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2C" w:rsidRDefault="0087512C">
      <w:pPr>
        <w:spacing w:after="0" w:line="240" w:lineRule="auto"/>
        <w:rPr>
          <w:rFonts w:ascii="Verdana" w:eastAsia="Verdana" w:hAnsi="Verdana" w:cs="Verdana"/>
          <w:b/>
          <w:color w:val="FF0000"/>
          <w:sz w:val="28"/>
        </w:rPr>
      </w:pPr>
      <w:bookmarkStart w:id="0" w:name="_GoBack"/>
      <w:bookmarkEnd w:id="0"/>
    </w:p>
    <w:p w:rsidR="0087512C" w:rsidRDefault="000B6804">
      <w:pPr>
        <w:spacing w:after="0" w:line="240" w:lineRule="auto"/>
        <w:rPr>
          <w:rFonts w:ascii="Verdana" w:eastAsia="Verdana" w:hAnsi="Verdana" w:cs="Verdana"/>
          <w:b/>
          <w:color w:val="FF0000"/>
          <w:sz w:val="28"/>
        </w:rPr>
      </w:pPr>
      <w:r>
        <w:rPr>
          <w:rFonts w:ascii="Verdana" w:eastAsia="Verdana" w:hAnsi="Verdana" w:cs="Verdana"/>
          <w:b/>
          <w:color w:val="FF0000"/>
          <w:sz w:val="28"/>
        </w:rPr>
        <w:tab/>
      </w:r>
      <w:r>
        <w:rPr>
          <w:rFonts w:ascii="Verdana" w:eastAsia="Verdana" w:hAnsi="Verdana" w:cs="Verdana"/>
          <w:b/>
          <w:color w:val="FF0000"/>
          <w:sz w:val="28"/>
        </w:rPr>
        <w:tab/>
      </w:r>
      <w:r>
        <w:rPr>
          <w:rFonts w:ascii="Verdana" w:eastAsia="Verdana" w:hAnsi="Verdana" w:cs="Verdana"/>
          <w:b/>
          <w:color w:val="FF0000"/>
          <w:sz w:val="28"/>
        </w:rPr>
        <w:tab/>
      </w:r>
      <w:r>
        <w:rPr>
          <w:rFonts w:ascii="Verdana" w:eastAsia="Verdana" w:hAnsi="Verdana" w:cs="Verdana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8"/>
        </w:rPr>
        <w:tab/>
      </w:r>
      <w:r>
        <w:rPr>
          <w:rFonts w:ascii="Verdana" w:eastAsia="Verdana" w:hAnsi="Verdana" w:cs="Verdana"/>
          <w:b/>
          <w:color w:val="FF0000"/>
          <w:sz w:val="28"/>
        </w:rPr>
        <w:tab/>
      </w:r>
      <w:r>
        <w:rPr>
          <w:rFonts w:ascii="Verdana" w:eastAsia="Verdana" w:hAnsi="Verdana" w:cs="Verdana"/>
          <w:b/>
          <w:color w:val="FF0000"/>
          <w:sz w:val="28"/>
        </w:rPr>
        <w:tab/>
      </w:r>
    </w:p>
    <w:p w:rsidR="0087512C" w:rsidRDefault="000B6804">
      <w:pPr>
        <w:spacing w:after="0" w:line="240" w:lineRule="auto"/>
        <w:jc w:val="center"/>
        <w:rPr>
          <w:rFonts w:ascii="Verdana" w:eastAsia="Verdana" w:hAnsi="Verdana" w:cs="Verdana"/>
          <w:b/>
          <w:color w:val="FF0000"/>
          <w:sz w:val="36"/>
        </w:rPr>
      </w:pPr>
      <w:r>
        <w:rPr>
          <w:rFonts w:ascii="Verdana" w:eastAsia="Verdana" w:hAnsi="Verdana" w:cs="Verdana"/>
          <w:b/>
          <w:sz w:val="36"/>
        </w:rPr>
        <w:t>ESEF – UPE/ 2020 - CALENDÁRIO DO 1º SEMESTRE LETIVO</w:t>
      </w: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  <w:gridCol w:w="4273"/>
      </w:tblGrid>
      <w:tr w:rsidR="0087512C">
        <w:trPr>
          <w:trHeight w:val="1"/>
        </w:trPr>
        <w:tc>
          <w:tcPr>
            <w:tcW w:w="45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8"/>
              </w:rPr>
            </w:pPr>
            <w:r>
              <w:rPr>
                <w:rFonts w:ascii="Verdana" w:eastAsia="Verdana" w:hAnsi="Verdana" w:cs="Verdana"/>
                <w:b/>
                <w:sz w:val="28"/>
              </w:rPr>
              <w:t>JANEIRO 2020</w:t>
            </w:r>
          </w:p>
          <w:p w:rsidR="0087512C" w:rsidRDefault="0087512C">
            <w:pPr>
              <w:spacing w:after="0" w:line="240" w:lineRule="auto"/>
            </w:pPr>
          </w:p>
        </w:tc>
        <w:tc>
          <w:tcPr>
            <w:tcW w:w="50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87512C">
        <w:trPr>
          <w:trHeight w:val="1"/>
        </w:trPr>
        <w:tc>
          <w:tcPr>
            <w:tcW w:w="45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8"/>
              <w:gridCol w:w="588"/>
              <w:gridCol w:w="588"/>
              <w:gridCol w:w="588"/>
              <w:gridCol w:w="588"/>
            </w:tblGrid>
            <w:tr w:rsidR="0087512C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D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T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Q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Q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1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2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3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4</w:t>
                  </w:r>
                  <w:proofErr w:type="gramEnd"/>
                </w:p>
              </w:tc>
            </w:tr>
            <w:tr w:rsidR="0087512C"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color w:val="FF0000"/>
                    </w:rPr>
                    <w:t>5</w:t>
                  </w:r>
                  <w:proofErr w:type="gramEnd"/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6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7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8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9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12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19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26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p w:rsidR="0087512C" w:rsidRDefault="000B6804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0000"/>
              </w:rPr>
              <w:t xml:space="preserve">1 – </w:t>
            </w:r>
            <w:r>
              <w:rPr>
                <w:rFonts w:ascii="Verdana" w:eastAsia="Verdana" w:hAnsi="Verdana" w:cs="Verdana"/>
                <w:color w:val="FF0000"/>
                <w:sz w:val="18"/>
              </w:rPr>
              <w:t>Confraternização Universal</w:t>
            </w:r>
            <w:r>
              <w:rPr>
                <w:rFonts w:ascii="Verdana" w:eastAsia="Verdana" w:hAnsi="Verdana" w:cs="Verdana"/>
                <w:color w:val="FF0000"/>
                <w:sz w:val="20"/>
              </w:rPr>
              <w:t>/feriado</w:t>
            </w:r>
          </w:p>
        </w:tc>
        <w:tc>
          <w:tcPr>
            <w:tcW w:w="50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512C" w:rsidRDefault="0087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3170"/>
            </w:tblGrid>
            <w:tr w:rsidR="0087512C" w:rsidTr="00881A5A">
              <w:trPr>
                <w:trHeight w:val="1"/>
              </w:trPr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F41DAD">
                  <w:pPr>
                    <w:spacing w:after="0" w:line="240" w:lineRule="auto"/>
                    <w:jc w:val="center"/>
                  </w:pPr>
                  <w:r>
                    <w:t>02 a 31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881A5A">
                  <w:pPr>
                    <w:spacing w:after="0" w:line="240" w:lineRule="auto"/>
                  </w:pPr>
                  <w:r>
                    <w:t xml:space="preserve">Prazo para solicitar </w:t>
                  </w:r>
                  <w:r w:rsidRPr="00C359B5">
                    <w:rPr>
                      <w:color w:val="FF0000"/>
                    </w:rPr>
                    <w:t>REI</w:t>
                  </w:r>
                  <w:r w:rsidR="001C07F8" w:rsidRPr="00C359B5">
                    <w:rPr>
                      <w:color w:val="FF0000"/>
                    </w:rPr>
                    <w:t>N</w:t>
                  </w:r>
                  <w:r w:rsidRPr="00C359B5">
                    <w:rPr>
                      <w:color w:val="FF0000"/>
                    </w:rPr>
                    <w:t xml:space="preserve">TEGRAÇÃO </w:t>
                  </w:r>
                  <w:r>
                    <w:t>de curso na Escolaridade para 2020.1</w:t>
                  </w:r>
                </w:p>
              </w:tc>
            </w:tr>
            <w:tr w:rsidR="00F41DAD" w:rsidTr="00881A5A">
              <w:trPr>
                <w:trHeight w:val="1"/>
              </w:trPr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DAD" w:rsidRDefault="00F41DAD" w:rsidP="00F41DA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</w:rPr>
                  </w:pPr>
                </w:p>
                <w:p w:rsidR="00F41DAD" w:rsidRDefault="00F41DAD" w:rsidP="00F41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DAD" w:rsidRDefault="00F41DAD" w:rsidP="00F41DAD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Ultimo dia para oferta de matrícula 2020.1 no SIG@ pelas coordenações de curso.</w:t>
                  </w:r>
                </w:p>
                <w:p w:rsidR="00F41DAD" w:rsidRDefault="00F41DAD" w:rsidP="00F41DAD">
                  <w:pPr>
                    <w:spacing w:after="0" w:line="240" w:lineRule="auto"/>
                  </w:pPr>
                </w:p>
              </w:tc>
            </w:tr>
            <w:tr w:rsidR="00F41DAD" w:rsidTr="00881A5A">
              <w:trPr>
                <w:trHeight w:val="1"/>
              </w:trPr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DAD" w:rsidRDefault="00F41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06 a 10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DAD" w:rsidRDefault="00F41DAD">
                  <w:pPr>
                    <w:spacing w:after="0" w:line="240" w:lineRule="auto"/>
                  </w:pPr>
                  <w:r>
                    <w:rPr>
                      <w:rFonts w:ascii="CIDFont+F5" w:eastAsia="CIDFont+F5" w:hAnsi="CIDFont+F5" w:cs="CIDFont+F5"/>
                      <w:sz w:val="18"/>
                    </w:rPr>
                    <w:t>Revisão das ofertas de matrícula pela coordenação do SIG@/PROGRAD - CAE</w:t>
                  </w:r>
                </w:p>
              </w:tc>
            </w:tr>
            <w:tr w:rsidR="00F41DAD" w:rsidTr="00881A5A">
              <w:trPr>
                <w:trHeight w:val="1"/>
              </w:trPr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DAD" w:rsidRDefault="00F41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14 a 17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DAD" w:rsidRDefault="00F41DAD">
                  <w:pPr>
                    <w:spacing w:after="0" w:line="240" w:lineRule="auto"/>
                  </w:pPr>
                  <w:r>
                    <w:rPr>
                      <w:rFonts w:ascii="CIDFont+F5" w:eastAsia="CIDFont+F5" w:hAnsi="CIDFont+F5" w:cs="CIDFont+F5"/>
                      <w:sz w:val="18"/>
                    </w:rPr>
                    <w:t>Ajuste de ofertas 2020.1 no SIG@ pelas coordenações de cursos</w:t>
                  </w:r>
                </w:p>
              </w:tc>
            </w:tr>
            <w:tr w:rsidR="00F41DAD" w:rsidTr="00881A5A">
              <w:trPr>
                <w:trHeight w:val="1"/>
              </w:trPr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DAD" w:rsidRDefault="00F41DAD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</w:p>
                <w:p w:rsidR="00F41DAD" w:rsidRDefault="00F41DAD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28 a 30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DAD" w:rsidRDefault="00F41DAD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Preparação do ambiente de matrícula pelo SIGA UPE (SISTEMA EM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>OFF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</w:rPr>
                    <w:t>)</w:t>
                  </w:r>
                </w:p>
              </w:tc>
            </w:tr>
            <w:tr w:rsidR="00F41DAD" w:rsidTr="00881A5A">
              <w:trPr>
                <w:trHeight w:val="1"/>
              </w:trPr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DAD" w:rsidRDefault="00F41DA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DAD" w:rsidRDefault="00F41DA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87512C" w:rsidRDefault="0087512C">
            <w:pPr>
              <w:spacing w:after="0" w:line="240" w:lineRule="auto"/>
            </w:pPr>
          </w:p>
        </w:tc>
      </w:tr>
    </w:tbl>
    <w:p w:rsidR="0087512C" w:rsidRDefault="000B68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>0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 xml:space="preserve"> dias letivos -  100 dias letivos. </w:t>
      </w: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4372"/>
      </w:tblGrid>
      <w:tr w:rsidR="0087512C">
        <w:trPr>
          <w:trHeight w:val="1"/>
        </w:trPr>
        <w:tc>
          <w:tcPr>
            <w:tcW w:w="44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FEVEREIRO 2020</w:t>
            </w:r>
          </w:p>
        </w:tc>
        <w:tc>
          <w:tcPr>
            <w:tcW w:w="51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87512C">
        <w:trPr>
          <w:trHeight w:val="1"/>
        </w:trPr>
        <w:tc>
          <w:tcPr>
            <w:tcW w:w="44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574"/>
              <w:gridCol w:w="573"/>
              <w:gridCol w:w="573"/>
              <w:gridCol w:w="573"/>
              <w:gridCol w:w="573"/>
              <w:gridCol w:w="573"/>
            </w:tblGrid>
            <w:tr w:rsidR="0087512C">
              <w:trPr>
                <w:trHeight w:val="1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D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T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Q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Q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1</w:t>
                  </w:r>
                  <w:proofErr w:type="gramEnd"/>
                </w:p>
              </w:tc>
            </w:tr>
            <w:tr w:rsidR="0087512C">
              <w:trPr>
                <w:trHeight w:val="1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color w:val="FF0000"/>
                    </w:rPr>
                    <w:t>2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3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4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5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6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7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8</w:t>
                  </w:r>
                  <w:proofErr w:type="gramEnd"/>
                </w:p>
              </w:tc>
            </w:tr>
            <w:tr w:rsidR="0087512C">
              <w:trPr>
                <w:trHeight w:val="1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color w:val="FF0000"/>
                    </w:rPr>
                    <w:t>9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</w:tr>
            <w:tr w:rsidR="0087512C"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16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23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24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25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26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</w:tr>
          </w:tbl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color w:val="FF0000"/>
                <w:sz w:val="20"/>
              </w:rPr>
              <w:t xml:space="preserve">22 a </w:t>
            </w:r>
            <w:proofErr w:type="gramStart"/>
            <w:r>
              <w:rPr>
                <w:rFonts w:ascii="Verdana" w:eastAsia="Verdana" w:hAnsi="Verdana" w:cs="Verdana"/>
                <w:color w:val="FF0000"/>
                <w:sz w:val="20"/>
              </w:rPr>
              <w:t>26 - Recesso</w:t>
            </w:r>
            <w:proofErr w:type="gramEnd"/>
            <w:r>
              <w:rPr>
                <w:rFonts w:ascii="Verdana" w:eastAsia="Verdana" w:hAnsi="Verdana" w:cs="Verdana"/>
                <w:color w:val="FF0000"/>
                <w:sz w:val="20"/>
              </w:rPr>
              <w:t>/ carnaval</w:t>
            </w:r>
            <w:r>
              <w:rPr>
                <w:rFonts w:ascii="Verdana" w:eastAsia="Verdana" w:hAnsi="Verdana" w:cs="Verdana"/>
                <w:color w:val="0070C0"/>
                <w:sz w:val="18"/>
              </w:rPr>
              <w:t xml:space="preserve"> </w:t>
            </w:r>
          </w:p>
          <w:p w:rsidR="0087512C" w:rsidRDefault="0087512C">
            <w:pPr>
              <w:spacing w:after="0" w:line="240" w:lineRule="auto"/>
            </w:pPr>
          </w:p>
        </w:tc>
        <w:tc>
          <w:tcPr>
            <w:tcW w:w="51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12C" w:rsidRDefault="0087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4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3118"/>
            </w:tblGrid>
            <w:tr w:rsidR="0087512C"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03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ind w:right="-79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Início do trancamento de matrícula /Matrícula vínculo.</w:t>
                  </w:r>
                </w:p>
                <w:p w:rsidR="0087512C" w:rsidRDefault="0087512C">
                  <w:pPr>
                    <w:spacing w:after="0" w:line="240" w:lineRule="auto"/>
                    <w:ind w:right="-79"/>
                  </w:pPr>
                </w:p>
              </w:tc>
            </w:tr>
            <w:tr w:rsidR="0087512C"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03 a 06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ind w:right="-79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Matrículas de alunos veteranos (0h do dia 03 até 23h59min do dia 06) </w:t>
                  </w:r>
                  <w:hyperlink r:id="rId5">
                    <w:r>
                      <w:rPr>
                        <w:rFonts w:ascii="Arial" w:eastAsia="Arial" w:hAnsi="Arial" w:cs="Arial"/>
                        <w:b/>
                        <w:color w:val="0000FF"/>
                        <w:sz w:val="18"/>
                        <w:u w:val="single"/>
                      </w:rPr>
                      <w:t>www.siga.upe.br</w:t>
                    </w:r>
                  </w:hyperlink>
                </w:p>
              </w:tc>
            </w:tr>
            <w:tr w:rsidR="0087512C"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06</w:t>
                  </w:r>
                  <w:proofErr w:type="gramStart"/>
                  <w:r>
                    <w:rPr>
                      <w:rFonts w:ascii="Verdana" w:eastAsia="Verdana" w:hAnsi="Verdana" w:cs="Verdana"/>
                      <w:sz w:val="18"/>
                    </w:rPr>
                    <w:t xml:space="preserve">  </w:t>
                  </w:r>
                  <w:proofErr w:type="gramEnd"/>
                  <w:r>
                    <w:rPr>
                      <w:rFonts w:ascii="Verdana" w:eastAsia="Verdana" w:hAnsi="Verdana" w:cs="Verdana"/>
                      <w:sz w:val="18"/>
                    </w:rPr>
                    <w:t>e 07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CIDFont+F5" w:eastAsia="CIDFont+F5" w:hAnsi="CIDFont+F5" w:cs="CIDFont+F5"/>
                      <w:sz w:val="18"/>
                    </w:rPr>
                    <w:t xml:space="preserve">Matrícula de estudantes veteranos retardatários </w:t>
                  </w:r>
                  <w:hyperlink r:id="rId6">
                    <w:r>
                      <w:rPr>
                        <w:rFonts w:ascii="CIDFont+F5" w:eastAsia="CIDFont+F5" w:hAnsi="CIDFont+F5" w:cs="CIDFont+F5"/>
                        <w:color w:val="0000FF"/>
                        <w:sz w:val="18"/>
                        <w:u w:val="single"/>
                      </w:rPr>
                      <w:t>www.siga.upe.br</w:t>
                    </w:r>
                  </w:hyperlink>
                  <w:r>
                    <w:rPr>
                      <w:rFonts w:ascii="CIDFont+F5" w:eastAsia="CIDFont+F5" w:hAnsi="CIDFont+F5" w:cs="CIDFont+F5"/>
                      <w:sz w:val="18"/>
                    </w:rPr>
                    <w:t xml:space="preserve"> (0h do dia 06 até 23h59min do dia 07)</w:t>
                  </w:r>
                </w:p>
              </w:tc>
            </w:tr>
            <w:tr w:rsidR="0087512C"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Pr="00C7509D" w:rsidRDefault="0062644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C7509D">
                    <w:rPr>
                      <w:rFonts w:ascii="Calibri" w:eastAsia="Calibri" w:hAnsi="Calibri" w:cs="Calibri"/>
                    </w:rPr>
                    <w:t xml:space="preserve">10, 12, </w:t>
                  </w:r>
                  <w:r w:rsidR="00BF0919">
                    <w:rPr>
                      <w:rFonts w:ascii="Calibri" w:eastAsia="Calibri" w:hAnsi="Calibri" w:cs="Calibri"/>
                    </w:rPr>
                    <w:t>13, 18 e 19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Pr="00C7509D" w:rsidRDefault="0087512C">
                  <w:pPr>
                    <w:spacing w:after="0" w:line="240" w:lineRule="auto"/>
                    <w:ind w:right="-79"/>
                    <w:rPr>
                      <w:rFonts w:ascii="Arial" w:eastAsia="Arial" w:hAnsi="Arial" w:cs="Arial"/>
                      <w:sz w:val="18"/>
                    </w:rPr>
                  </w:pPr>
                </w:p>
                <w:p w:rsidR="0087512C" w:rsidRPr="00C7509D" w:rsidRDefault="000B6804">
                  <w:pPr>
                    <w:spacing w:after="0" w:line="240" w:lineRule="auto"/>
                    <w:ind w:right="-79"/>
                  </w:pPr>
                  <w:r w:rsidRPr="00C7509D">
                    <w:rPr>
                      <w:rFonts w:ascii="Arial" w:eastAsia="Arial" w:hAnsi="Arial" w:cs="Arial"/>
                      <w:sz w:val="18"/>
                    </w:rPr>
                    <w:t>Jornada Pedagógica da ESEF</w:t>
                  </w:r>
                </w:p>
              </w:tc>
            </w:tr>
            <w:tr w:rsidR="0087512C"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27 e 29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ind w:right="-79"/>
                  </w:pPr>
                  <w:r>
                    <w:rPr>
                      <w:rFonts w:ascii="Arial" w:eastAsia="Arial" w:hAnsi="Arial" w:cs="Arial"/>
                      <w:sz w:val="18"/>
                    </w:rPr>
                    <w:t>Período de modificação de matrícula discente, inclusão e ou cancelamento de disciplina.</w:t>
                  </w:r>
                </w:p>
              </w:tc>
            </w:tr>
          </w:tbl>
          <w:p w:rsidR="0087512C" w:rsidRDefault="0087512C">
            <w:pPr>
              <w:spacing w:after="0" w:line="240" w:lineRule="auto"/>
            </w:pPr>
          </w:p>
        </w:tc>
      </w:tr>
    </w:tbl>
    <w:p w:rsidR="0087512C" w:rsidRDefault="000B68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04 dias letivos - 04 / 100 dias letivos. </w:t>
      </w: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7B9A" w:rsidRDefault="00797B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7B9A" w:rsidRDefault="00797B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7B9A" w:rsidRDefault="00797B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7B9A" w:rsidRDefault="00797B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354"/>
      </w:tblGrid>
      <w:tr w:rsidR="0087512C">
        <w:trPr>
          <w:trHeight w:val="1"/>
        </w:trPr>
        <w:tc>
          <w:tcPr>
            <w:tcW w:w="44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MARÇO 2020</w:t>
            </w:r>
          </w:p>
        </w:tc>
        <w:tc>
          <w:tcPr>
            <w:tcW w:w="5141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87512C">
        <w:trPr>
          <w:trHeight w:val="1"/>
        </w:trPr>
        <w:tc>
          <w:tcPr>
            <w:tcW w:w="44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87512C">
              <w:trPr>
                <w:trHeight w:val="1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color w:val="FF0000"/>
                    </w:rPr>
                    <w:t>1</w:t>
                  </w:r>
                  <w:proofErr w:type="gramEnd"/>
                  <w:r>
                    <w:rPr>
                      <w:rFonts w:ascii="Verdana" w:eastAsia="Verdana" w:hAnsi="Verdana" w:cs="Verdana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2</w:t>
                  </w:r>
                  <w:proofErr w:type="gramEnd"/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3</w:t>
                  </w:r>
                  <w:proofErr w:type="gramEnd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4</w:t>
                  </w:r>
                  <w:proofErr w:type="gramEnd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5</w:t>
                  </w:r>
                  <w:proofErr w:type="gramEnd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color w:val="FF0000"/>
                    </w:rPr>
                    <w:t>6</w:t>
                  </w:r>
                  <w:proofErr w:type="gramEnd"/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7</w:t>
                  </w:r>
                  <w:proofErr w:type="gramEnd"/>
                </w:p>
              </w:tc>
            </w:tr>
            <w:tr w:rsidR="0087512C">
              <w:trPr>
                <w:trHeight w:val="1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color w:val="FF0000"/>
                    </w:rPr>
                    <w:t>8</w:t>
                  </w:r>
                  <w:proofErr w:type="gramEnd"/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9</w:t>
                  </w:r>
                  <w:proofErr w:type="gramEnd"/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</w:tr>
            <w:tr w:rsidR="0087512C"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29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</w:p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</w:rPr>
            </w:pPr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0"/>
              </w:rPr>
            </w:pPr>
            <w:r>
              <w:rPr>
                <w:rFonts w:ascii="Verdana" w:eastAsia="Verdana" w:hAnsi="Verdana" w:cs="Verdana"/>
                <w:color w:val="FF0000"/>
                <w:sz w:val="20"/>
              </w:rPr>
              <w:t>06- Data Magna de PE -</w:t>
            </w:r>
            <w:proofErr w:type="gramStart"/>
            <w:r>
              <w:rPr>
                <w:rFonts w:ascii="Verdana" w:eastAsia="Verdana" w:hAnsi="Verdana" w:cs="Verdana"/>
                <w:color w:val="FF0000"/>
                <w:sz w:val="20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  <w:color w:val="FF0000"/>
                <w:sz w:val="20"/>
              </w:rPr>
              <w:t>Feriado</w:t>
            </w:r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</w:rPr>
              <w:t xml:space="preserve">Sábados </w:t>
            </w:r>
            <w:proofErr w:type="gramStart"/>
            <w:r>
              <w:rPr>
                <w:rFonts w:ascii="Verdana" w:eastAsia="Verdana" w:hAnsi="Verdana" w:cs="Verdana"/>
              </w:rPr>
              <w:t>letivos:</w:t>
            </w:r>
            <w:proofErr w:type="gramEnd"/>
            <w:r>
              <w:rPr>
                <w:rFonts w:ascii="Verdana" w:eastAsia="Verdana" w:hAnsi="Verdana" w:cs="Verdana"/>
              </w:rPr>
              <w:t>14,21 e 28</w:t>
            </w:r>
          </w:p>
          <w:p w:rsidR="0087512C" w:rsidRDefault="0087512C">
            <w:pPr>
              <w:spacing w:after="0" w:line="240" w:lineRule="auto"/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12C" w:rsidRDefault="0087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3340"/>
            </w:tblGrid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02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8"/>
                    </w:rPr>
                    <w:t>Inicio das aulas</w:t>
                  </w:r>
                  <w:r>
                    <w:rPr>
                      <w:rFonts w:ascii="Arial" w:eastAsia="Arial" w:hAnsi="Arial" w:cs="Arial"/>
                      <w:color w:val="333333"/>
                      <w:sz w:val="18"/>
                    </w:rPr>
                    <w:t xml:space="preserve"> para os alunos veteranos e ingressantes, e acolhimento dos discentes </w:t>
                  </w:r>
                  <w:proofErr w:type="gramStart"/>
                  <w:r>
                    <w:rPr>
                      <w:rFonts w:ascii="Arial" w:eastAsia="Arial" w:hAnsi="Arial" w:cs="Arial"/>
                      <w:color w:val="333333"/>
                      <w:sz w:val="18"/>
                    </w:rPr>
                    <w:t>ingressantes</w:t>
                  </w:r>
                  <w:proofErr w:type="gramEnd"/>
                </w:p>
              </w:tc>
            </w:tr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02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561C72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Aula Inaugural</w:t>
                  </w:r>
                </w:p>
              </w:tc>
            </w:tr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02 a 05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Período de matrícula assistida, modificação de matrícula e ajustes de oferta pelo coordenador de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>curso</w:t>
                  </w:r>
                  <w:proofErr w:type="gramEnd"/>
                </w:p>
              </w:tc>
            </w:tr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03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Levantamento das vagas para disciplinas isoladas pelas unidades de educação</w:t>
                  </w:r>
                </w:p>
              </w:tc>
            </w:tr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04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Divulgação de vagas para disciplina isolada nas Unidades de Educação</w:t>
                  </w:r>
                </w:p>
              </w:tc>
            </w:tr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 xml:space="preserve">04 a 05 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Matrículas de candidatos em disciplinas isoladas</w:t>
                  </w:r>
                </w:p>
              </w:tc>
            </w:tr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Pr="00C7509D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C7509D">
                    <w:rPr>
                      <w:rFonts w:ascii="Verdana" w:eastAsia="Verdana" w:hAnsi="Verdana" w:cs="Verdana"/>
                      <w:sz w:val="18"/>
                    </w:rPr>
                    <w:t>02 a 06</w:t>
                  </w:r>
                  <w:r w:rsidR="00D47FC5" w:rsidRPr="00C7509D">
                    <w:rPr>
                      <w:rFonts w:ascii="Verdana" w:eastAsia="Verdana" w:hAnsi="Verdana" w:cs="Verdana"/>
                      <w:sz w:val="18"/>
                    </w:rPr>
                    <w:t xml:space="preserve"> </w:t>
                  </w:r>
                </w:p>
                <w:p w:rsidR="0087512C" w:rsidRPr="00C7509D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Pr="00C7509D" w:rsidRDefault="000B6804">
                  <w:pPr>
                    <w:spacing w:after="0" w:line="240" w:lineRule="auto"/>
                    <w:rPr>
                      <w:rFonts w:ascii="CIDFont+F5" w:eastAsia="CIDFont+F5" w:hAnsi="CIDFont+F5" w:cs="CIDFont+F5"/>
                      <w:sz w:val="18"/>
                    </w:rPr>
                  </w:pPr>
                  <w:r w:rsidRPr="00C7509D">
                    <w:rPr>
                      <w:rFonts w:ascii="CIDFont+F5" w:eastAsia="CIDFont+F5" w:hAnsi="CIDFont+F5" w:cs="CIDFont+F5"/>
                      <w:sz w:val="18"/>
                    </w:rPr>
                    <w:t>Ajustes internos de matrícula pelas Coordenações de Curso</w:t>
                  </w:r>
                </w:p>
              </w:tc>
            </w:tr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16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Reunião Pedagógica</w:t>
                  </w:r>
                </w:p>
              </w:tc>
            </w:tr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23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333333"/>
                      <w:sz w:val="18"/>
                    </w:rPr>
                    <w:t xml:space="preserve">Início de </w:t>
                  </w:r>
                  <w:r>
                    <w:rPr>
                      <w:rFonts w:ascii="Arial" w:eastAsia="Arial" w:hAnsi="Arial" w:cs="Arial"/>
                      <w:sz w:val="18"/>
                    </w:rPr>
                    <w:t>solicitação das atividades complementares</w:t>
                  </w:r>
                </w:p>
              </w:tc>
            </w:tr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23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Reunião do Pleno dos cursos da ESEF</w:t>
                  </w:r>
                </w:p>
                <w:p w:rsidR="0087512C" w:rsidRDefault="0087512C">
                  <w:pPr>
                    <w:spacing w:after="0" w:line="240" w:lineRule="auto"/>
                  </w:pPr>
                </w:p>
              </w:tc>
            </w:tr>
            <w:tr w:rsidR="00D47FC5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47FC5" w:rsidRPr="00C7509D" w:rsidRDefault="00D47FC5" w:rsidP="00D47FC5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</w:rPr>
                  </w:pPr>
                  <w:r w:rsidRPr="00C7509D">
                    <w:rPr>
                      <w:rFonts w:ascii="Verdana" w:eastAsia="Verdana" w:hAnsi="Verdana" w:cs="Verdana"/>
                      <w:sz w:val="18"/>
                    </w:rPr>
                    <w:t>10 a 30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47FC5" w:rsidRPr="00C7509D" w:rsidRDefault="00D47FC5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 w:rsidRPr="00C7509D">
                    <w:rPr>
                      <w:rFonts w:ascii="Arial" w:eastAsia="Arial" w:hAnsi="Arial" w:cs="Arial"/>
                      <w:sz w:val="18"/>
                    </w:rPr>
                    <w:t>Ajustes internos de matrícula pelas Coordenações de Curso</w:t>
                  </w:r>
                </w:p>
              </w:tc>
            </w:tr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30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Reunião do CGAA da ESEF</w:t>
                  </w:r>
                </w:p>
              </w:tc>
            </w:tr>
            <w:tr w:rsidR="0087512C"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31</w:t>
                  </w:r>
                </w:p>
              </w:tc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Último dia para inscrição do TCC II com indicação do orientador.</w:t>
                  </w:r>
                </w:p>
              </w:tc>
            </w:tr>
          </w:tbl>
          <w:p w:rsidR="0087512C" w:rsidRDefault="0087512C">
            <w:pPr>
              <w:spacing w:after="0" w:line="240" w:lineRule="auto"/>
            </w:pPr>
          </w:p>
        </w:tc>
      </w:tr>
    </w:tbl>
    <w:p w:rsidR="0087512C" w:rsidRDefault="000B68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 dias letivos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>- 25/100 dias letivos- Utilizar 3 sábado</w:t>
      </w: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1"/>
        <w:gridCol w:w="4281"/>
      </w:tblGrid>
      <w:tr w:rsidR="0087512C">
        <w:trPr>
          <w:trHeight w:val="1"/>
        </w:trPr>
        <w:tc>
          <w:tcPr>
            <w:tcW w:w="45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ABRIL 2020</w:t>
            </w:r>
          </w:p>
        </w:tc>
        <w:tc>
          <w:tcPr>
            <w:tcW w:w="50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87512C">
        <w:trPr>
          <w:trHeight w:val="1"/>
        </w:trPr>
        <w:tc>
          <w:tcPr>
            <w:tcW w:w="45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596"/>
              <w:gridCol w:w="576"/>
              <w:gridCol w:w="587"/>
              <w:gridCol w:w="587"/>
              <w:gridCol w:w="587"/>
              <w:gridCol w:w="587"/>
            </w:tblGrid>
            <w:tr w:rsidR="0087512C"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87512C"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1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2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3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4</w:t>
                  </w:r>
                  <w:proofErr w:type="gramEnd"/>
                </w:p>
              </w:tc>
            </w:tr>
            <w:tr w:rsidR="0087512C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color w:val="FF0000"/>
                    </w:rPr>
                    <w:t>5</w:t>
                  </w:r>
                  <w:proofErr w:type="gramEnd"/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6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7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8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color w:val="FF0000"/>
                    </w:rPr>
                    <w:t>9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12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</w:tr>
            <w:tr w:rsidR="0087512C"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19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26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Sábados </w:t>
            </w:r>
            <w:proofErr w:type="gramStart"/>
            <w:r>
              <w:rPr>
                <w:rFonts w:ascii="Verdana" w:eastAsia="Verdana" w:hAnsi="Verdana" w:cs="Verdana"/>
              </w:rPr>
              <w:t>Letivos :</w:t>
            </w:r>
            <w:proofErr w:type="gramEnd"/>
            <w:r>
              <w:rPr>
                <w:rFonts w:ascii="Verdana" w:eastAsia="Verdana" w:hAnsi="Verdana" w:cs="Verdana"/>
              </w:rPr>
              <w:t xml:space="preserve"> 04 e 25</w:t>
            </w:r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Semana Santa/Recesso: </w:t>
            </w:r>
            <w:proofErr w:type="gramStart"/>
            <w:r>
              <w:rPr>
                <w:rFonts w:ascii="Verdana" w:eastAsia="Verdana" w:hAnsi="Verdana" w:cs="Verdana"/>
                <w:color w:val="FF0000"/>
              </w:rPr>
              <w:t>09, 10</w:t>
            </w:r>
            <w:proofErr w:type="gramEnd"/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Tiradentes: 21 </w:t>
            </w:r>
          </w:p>
          <w:p w:rsidR="0087512C" w:rsidRDefault="0087512C">
            <w:pPr>
              <w:spacing w:after="0" w:line="240" w:lineRule="auto"/>
            </w:pPr>
          </w:p>
        </w:tc>
        <w:tc>
          <w:tcPr>
            <w:tcW w:w="50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3249"/>
            </w:tblGrid>
            <w:tr w:rsidR="0087512C">
              <w:trPr>
                <w:trHeight w:val="1"/>
              </w:trPr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</w:rPr>
                  </w:pPr>
                </w:p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     03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333333"/>
                      <w:sz w:val="18"/>
                    </w:rPr>
                    <w:t>Término do trancamento matrícula/matrícula vínculo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06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CIDFont+F5" w:eastAsia="CIDFont+F5" w:hAnsi="CIDFont+F5" w:cs="CIDFont+F5"/>
                      <w:sz w:val="18"/>
                    </w:rPr>
                    <w:t>Encerramento de</w:t>
                  </w:r>
                  <w:r w:rsidR="00561C72">
                    <w:rPr>
                      <w:rFonts w:ascii="CIDFont+F5" w:eastAsia="CIDFont+F5" w:hAnsi="CIDFont+F5" w:cs="CIDFont+F5"/>
                      <w:sz w:val="18"/>
                    </w:rPr>
                    <w:t xml:space="preserve"> procedimentos de matrícula 2020</w:t>
                  </w:r>
                  <w:r>
                    <w:rPr>
                      <w:rFonts w:ascii="CIDFont+F5" w:eastAsia="CIDFont+F5" w:hAnsi="CIDFont+F5" w:cs="CIDFont+F5"/>
                      <w:sz w:val="18"/>
                    </w:rPr>
                    <w:t>.1 no SIG@</w:t>
                  </w:r>
                  <w:proofErr w:type="gramStart"/>
                  <w:r>
                    <w:rPr>
                      <w:rFonts w:ascii="CIDFont+F5" w:eastAsia="CIDFont+F5" w:hAnsi="CIDFont+F5" w:cs="CIDFont+F5"/>
                      <w:sz w:val="18"/>
                    </w:rPr>
                    <w:t>UPE</w:t>
                  </w:r>
                </w:p>
              </w:tc>
              <w:proofErr w:type="gramEnd"/>
            </w:tr>
            <w:tr w:rsidR="0087512C">
              <w:trPr>
                <w:trHeight w:val="1"/>
              </w:trPr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06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Reunião Pedagógica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13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Reunião do pleno dos cursos da ESEF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27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Reunião do CGAA da ESEF</w:t>
                  </w:r>
                </w:p>
              </w:tc>
            </w:tr>
          </w:tbl>
          <w:p w:rsidR="0087512C" w:rsidRDefault="0087512C">
            <w:pPr>
              <w:spacing w:after="0" w:line="240" w:lineRule="auto"/>
            </w:pPr>
          </w:p>
        </w:tc>
      </w:tr>
    </w:tbl>
    <w:p w:rsidR="0087512C" w:rsidRDefault="000B68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 dias letivos - 46 / 100 dias letivos. Utilizar 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sábados letivos.</w:t>
      </w: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  <w:gridCol w:w="4273"/>
      </w:tblGrid>
      <w:tr w:rsidR="0087512C">
        <w:trPr>
          <w:trHeight w:val="1"/>
        </w:trPr>
        <w:tc>
          <w:tcPr>
            <w:tcW w:w="45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MAIO 2020</w:t>
            </w:r>
          </w:p>
        </w:tc>
        <w:tc>
          <w:tcPr>
            <w:tcW w:w="50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87512C">
        <w:trPr>
          <w:trHeight w:val="1"/>
        </w:trPr>
        <w:tc>
          <w:tcPr>
            <w:tcW w:w="45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8"/>
              <w:gridCol w:w="588"/>
              <w:gridCol w:w="588"/>
              <w:gridCol w:w="588"/>
              <w:gridCol w:w="588"/>
            </w:tblGrid>
            <w:tr w:rsidR="0087512C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87512C">
              <w:tblPrEx>
                <w:jc w:val="center"/>
              </w:tblPrEx>
              <w:trPr>
                <w:trHeight w:val="1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color w:val="FF0000"/>
                    </w:rPr>
                    <w:t>1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2</w:t>
                  </w:r>
                  <w:proofErr w:type="gramEnd"/>
                </w:p>
              </w:tc>
            </w:tr>
            <w:tr w:rsidR="0087512C">
              <w:tblPrEx>
                <w:jc w:val="center"/>
              </w:tblPrEx>
              <w:trPr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color w:val="FF0000"/>
                    </w:rPr>
                    <w:t>3</w:t>
                  </w:r>
                  <w:proofErr w:type="gramEnd"/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4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5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6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7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8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9</w:t>
                  </w:r>
                  <w:proofErr w:type="gramEnd"/>
                </w:p>
              </w:tc>
            </w:tr>
            <w:tr w:rsidR="0087512C">
              <w:tblPrEx>
                <w:jc w:val="center"/>
              </w:tblPrEx>
              <w:trPr>
                <w:trHeight w:val="1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10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</w:tr>
            <w:tr w:rsidR="0087512C">
              <w:tblPrEx>
                <w:jc w:val="center"/>
              </w:tblPrEx>
              <w:trPr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17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</w:tr>
            <w:tr w:rsidR="0087512C">
              <w:tblPrEx>
                <w:jc w:val="center"/>
              </w:tblPrEx>
              <w:trPr>
                <w:trHeight w:val="1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24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</w:tr>
            <w:tr w:rsidR="0087512C">
              <w:tblPrEx>
                <w:jc w:val="center"/>
              </w:tblPrEx>
              <w:trPr>
                <w:trHeight w:val="1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31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  <w:r>
              <w:rPr>
                <w:rFonts w:ascii="Verdana" w:eastAsia="Verdana" w:hAnsi="Verdana" w:cs="Verdana"/>
                <w:color w:val="FF0000"/>
              </w:rPr>
              <w:t>01 – Feriado do dia do trabalhador</w:t>
            </w:r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</w:rPr>
              <w:t xml:space="preserve">15- Aniversário da ESEF </w:t>
            </w:r>
          </w:p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</w:rPr>
              <w:t xml:space="preserve">Sábados </w:t>
            </w:r>
            <w:proofErr w:type="gramStart"/>
            <w:r>
              <w:rPr>
                <w:rFonts w:ascii="Verdana" w:eastAsia="Verdana" w:hAnsi="Verdana" w:cs="Verdana"/>
              </w:rPr>
              <w:t>Letivos :</w:t>
            </w:r>
            <w:proofErr w:type="gramEnd"/>
            <w:r>
              <w:rPr>
                <w:rFonts w:ascii="Verdana" w:eastAsia="Verdana" w:hAnsi="Verdana" w:cs="Verdana"/>
              </w:rPr>
              <w:t xml:space="preserve"> 09, 16, 23 e 30</w:t>
            </w:r>
          </w:p>
          <w:p w:rsidR="0087512C" w:rsidRDefault="0087512C">
            <w:pPr>
              <w:spacing w:after="0" w:line="240" w:lineRule="auto"/>
            </w:pPr>
          </w:p>
        </w:tc>
        <w:tc>
          <w:tcPr>
            <w:tcW w:w="50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2970"/>
            </w:tblGrid>
            <w:tr w:rsidR="0087512C" w:rsidTr="00267292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1C07F8">
                  <w:pPr>
                    <w:spacing w:after="0" w:line="240" w:lineRule="auto"/>
                    <w:jc w:val="center"/>
                  </w:pPr>
                  <w:r>
                    <w:t>02 a 29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1C07F8" w:rsidP="00797798">
                  <w:pPr>
                    <w:spacing w:after="0" w:line="240" w:lineRule="auto"/>
                  </w:pPr>
                  <w:r>
                    <w:t>Prazo para solicitar REINTEGRAÇÃO de curso na Escolaridade para 2020.</w:t>
                  </w:r>
                  <w:r w:rsidR="00797798">
                    <w:t>2</w:t>
                  </w:r>
                </w:p>
              </w:tc>
            </w:tr>
            <w:tr w:rsidR="001C07F8" w:rsidTr="00267292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 w:rsidP="00BE5271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Verdana" w:eastAsia="Verdana" w:hAnsi="Verdana" w:cs="Verdana"/>
                      <w:sz w:val="18"/>
                    </w:rPr>
                    <w:t>4</w:t>
                  </w:r>
                  <w:proofErr w:type="gramEnd"/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 w:rsidP="00BE5271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Reunião NDE e CSA</w:t>
                  </w:r>
                </w:p>
              </w:tc>
            </w:tr>
            <w:tr w:rsidR="001C07F8" w:rsidTr="00267292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Reunião Pedagógica</w:t>
                  </w:r>
                </w:p>
              </w:tc>
            </w:tr>
            <w:tr w:rsidR="001C07F8" w:rsidTr="00267292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 xml:space="preserve">11 a 15 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8"/>
                    </w:rPr>
                    <w:t>Período da 1ª Avaliação.</w:t>
                  </w:r>
                </w:p>
              </w:tc>
            </w:tr>
            <w:tr w:rsidR="001C07F8" w:rsidTr="00267292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Reunião do pleno dos cursos da ESEF</w:t>
                  </w:r>
                </w:p>
              </w:tc>
            </w:tr>
            <w:tr w:rsidR="001C07F8" w:rsidTr="00267292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 a 23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 w:rsidRPr="00C7509D">
                    <w:rPr>
                      <w:rFonts w:ascii="Arial" w:eastAsia="Arial" w:hAnsi="Arial" w:cs="Arial"/>
                      <w:b/>
                      <w:sz w:val="18"/>
                    </w:rPr>
                    <w:t>INTEREF</w:t>
                  </w:r>
                  <w:proofErr w:type="gramStart"/>
                  <w:r w:rsidRPr="00C7509D">
                    <w:rPr>
                      <w:rFonts w:ascii="Arial" w:eastAsia="Arial" w:hAnsi="Arial" w:cs="Arial"/>
                      <w:b/>
                      <w:sz w:val="18"/>
                    </w:rPr>
                    <w:t xml:space="preserve">  </w:t>
                  </w:r>
                </w:p>
              </w:tc>
              <w:proofErr w:type="gramEnd"/>
            </w:tr>
            <w:tr w:rsidR="001C07F8" w:rsidTr="00267292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25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Reunião do CGAA da ESEF</w:t>
                  </w:r>
                </w:p>
              </w:tc>
            </w:tr>
            <w:tr w:rsidR="001C07F8" w:rsidTr="00267292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25 a 29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C07F8" w:rsidRDefault="001C07F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Entrega obrigatória da ficha de inscrição do TCC na escolaridade.</w:t>
                  </w:r>
                </w:p>
              </w:tc>
            </w:tr>
          </w:tbl>
          <w:p w:rsidR="0087512C" w:rsidRDefault="0087512C">
            <w:pPr>
              <w:spacing w:after="0" w:line="240" w:lineRule="auto"/>
            </w:pPr>
          </w:p>
        </w:tc>
      </w:tr>
    </w:tbl>
    <w:p w:rsidR="0087512C" w:rsidRDefault="000B68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 dias letivos- 70/ 100 dias letivos. Utilizar 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sábados letivos.</w:t>
      </w: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4365"/>
      </w:tblGrid>
      <w:tr w:rsidR="0087512C">
        <w:trPr>
          <w:trHeight w:val="1"/>
        </w:trPr>
        <w:tc>
          <w:tcPr>
            <w:tcW w:w="44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b/>
                <w:sz w:val="28"/>
                <w:shd w:val="clear" w:color="auto" w:fill="948A54"/>
              </w:rPr>
              <w:t>JUNHO 2020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573"/>
              <w:gridCol w:w="575"/>
              <w:gridCol w:w="575"/>
              <w:gridCol w:w="575"/>
              <w:gridCol w:w="575"/>
              <w:gridCol w:w="575"/>
            </w:tblGrid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1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2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3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4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5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6</w:t>
                  </w:r>
                  <w:proofErr w:type="gramEnd"/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7</w:t>
                  </w:r>
                  <w:proofErr w:type="gramEnd"/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8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9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24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  <w:r>
              <w:rPr>
                <w:rFonts w:ascii="Verdana" w:eastAsia="Verdana" w:hAnsi="Verdana" w:cs="Verdana"/>
                <w:color w:val="FF0000"/>
              </w:rPr>
              <w:t>23 e 24-</w:t>
            </w:r>
            <w:proofErr w:type="gramStart"/>
            <w:r>
              <w:rPr>
                <w:rFonts w:ascii="Verdana" w:eastAsia="Verdana" w:hAnsi="Verdana" w:cs="Verdana"/>
                <w:color w:val="FF0000"/>
              </w:rPr>
              <w:t xml:space="preserve">   </w:t>
            </w:r>
            <w:proofErr w:type="gramEnd"/>
            <w:r>
              <w:rPr>
                <w:rFonts w:ascii="Verdana" w:eastAsia="Verdana" w:hAnsi="Verdana" w:cs="Verdana"/>
                <w:color w:val="FF0000"/>
              </w:rPr>
              <w:t>São João/feriado</w:t>
            </w:r>
          </w:p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</w:rPr>
              <w:t xml:space="preserve">Sábados Letivos: </w:t>
            </w:r>
            <w:proofErr w:type="gramStart"/>
            <w:r>
              <w:rPr>
                <w:rFonts w:ascii="Verdana" w:eastAsia="Verdana" w:hAnsi="Verdana" w:cs="Verdana"/>
              </w:rPr>
              <w:t>06,</w:t>
            </w:r>
            <w:proofErr w:type="gramEnd"/>
            <w:r>
              <w:rPr>
                <w:rFonts w:ascii="Verdana" w:eastAsia="Verdana" w:hAnsi="Verdana" w:cs="Verdana"/>
              </w:rPr>
              <w:t>13,20 e 27</w:t>
            </w:r>
          </w:p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</w:p>
          <w:p w:rsidR="0087512C" w:rsidRDefault="0087512C">
            <w:pPr>
              <w:spacing w:after="0" w:line="240" w:lineRule="auto"/>
            </w:pPr>
          </w:p>
        </w:tc>
        <w:tc>
          <w:tcPr>
            <w:tcW w:w="51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3304"/>
            </w:tblGrid>
            <w:tr w:rsidR="0087512C" w:rsidTr="00267292"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01</w:t>
                  </w:r>
                </w:p>
              </w:tc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Iní</w:t>
                  </w:r>
                  <w:r w:rsidR="00BF0919">
                    <w:rPr>
                      <w:rFonts w:ascii="Arial" w:eastAsia="Arial" w:hAnsi="Arial" w:cs="Arial"/>
                      <w:sz w:val="18"/>
                    </w:rPr>
                    <w:t>cio da oferta de matrículas 2020</w:t>
                  </w:r>
                  <w:r>
                    <w:rPr>
                      <w:rFonts w:ascii="Arial" w:eastAsia="Arial" w:hAnsi="Arial" w:cs="Arial"/>
                      <w:sz w:val="18"/>
                    </w:rPr>
                    <w:t>.2 pelas coordenações de curso.</w:t>
                  </w:r>
                </w:p>
              </w:tc>
            </w:tr>
            <w:tr w:rsidR="00BF0919" w:rsidTr="00267292"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0919" w:rsidRDefault="00BF091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01</w:t>
                  </w:r>
                </w:p>
              </w:tc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F0919" w:rsidRDefault="00BF0919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 w:rsidRPr="00BF0919">
                    <w:rPr>
                      <w:rFonts w:ascii="Arial" w:eastAsia="Arial" w:hAnsi="Arial" w:cs="Arial"/>
                      <w:sz w:val="18"/>
                    </w:rPr>
                    <w:t>Reunião NDE</w:t>
                  </w:r>
                </w:p>
              </w:tc>
            </w:tr>
            <w:tr w:rsidR="0087512C" w:rsidTr="00267292"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08</w:t>
                  </w:r>
                </w:p>
              </w:tc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Reunião Pedagógica</w:t>
                  </w:r>
                </w:p>
              </w:tc>
            </w:tr>
            <w:tr w:rsidR="0087512C" w:rsidTr="00267292"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15</w:t>
                  </w:r>
                </w:p>
              </w:tc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Reunião do pleno dos cursos da ESEF</w:t>
                  </w:r>
                </w:p>
              </w:tc>
            </w:tr>
            <w:tr w:rsidR="0087512C" w:rsidTr="00267292"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15 a 19</w:t>
                  </w:r>
                </w:p>
              </w:tc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Entrega definitiva dos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</w:rPr>
                    <w:t>TCCs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</w:rPr>
                    <w:t xml:space="preserve"> na sala das coordenações.</w:t>
                  </w:r>
                </w:p>
              </w:tc>
            </w:tr>
            <w:tr w:rsidR="0087512C" w:rsidTr="00267292"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15 a 19</w:t>
                  </w:r>
                </w:p>
              </w:tc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ind w:right="-372"/>
                  </w:pPr>
                  <w:r>
                    <w:rPr>
                      <w:rFonts w:ascii="Arial" w:eastAsia="Arial" w:hAnsi="Arial" w:cs="Arial"/>
                      <w:sz w:val="18"/>
                    </w:rPr>
                    <w:t>Período da 2ª Avaliação</w:t>
                  </w:r>
                </w:p>
              </w:tc>
            </w:tr>
            <w:tr w:rsidR="0087512C" w:rsidTr="00267292"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Pr="00626444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626444">
                    <w:rPr>
                      <w:rFonts w:ascii="Verdana" w:eastAsia="Verdana" w:hAnsi="Verdana" w:cs="Verdana"/>
                      <w:sz w:val="18"/>
                    </w:rPr>
                    <w:t>18 e 19</w:t>
                  </w:r>
                </w:p>
              </w:tc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Pr="00626444" w:rsidRDefault="000B6804">
                  <w:pPr>
                    <w:spacing w:after="0" w:line="240" w:lineRule="auto"/>
                    <w:ind w:right="-372"/>
                    <w:rPr>
                      <w:rFonts w:ascii="Arial" w:eastAsia="Arial" w:hAnsi="Arial" w:cs="Arial"/>
                      <w:b/>
                      <w:sz w:val="18"/>
                    </w:rPr>
                  </w:pPr>
                  <w:r w:rsidRPr="00626444">
                    <w:rPr>
                      <w:rFonts w:ascii="Arial" w:eastAsia="Arial" w:hAnsi="Arial" w:cs="Arial"/>
                      <w:b/>
                      <w:sz w:val="18"/>
                    </w:rPr>
                    <w:t>XXIII SEFE-</w:t>
                  </w:r>
                  <w:proofErr w:type="spellStart"/>
                  <w:r w:rsidRPr="00626444">
                    <w:rPr>
                      <w:rFonts w:ascii="Arial" w:eastAsia="Arial" w:hAnsi="Arial" w:cs="Arial"/>
                      <w:b/>
                      <w:sz w:val="18"/>
                    </w:rPr>
                    <w:t>Ethnós</w:t>
                  </w:r>
                  <w:proofErr w:type="spellEnd"/>
                </w:p>
              </w:tc>
            </w:tr>
            <w:tr w:rsidR="0087512C" w:rsidTr="00267292"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333333"/>
                      <w:sz w:val="18"/>
                    </w:rPr>
                    <w:t>26</w:t>
                  </w:r>
                </w:p>
              </w:tc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Ultimo dia para devolução do parecer de admissibilidade do TCC pelos avaliadores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>.</w:t>
                  </w:r>
                </w:p>
              </w:tc>
            </w:tr>
            <w:tr w:rsidR="0087512C" w:rsidTr="00267292"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333333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color w:val="333333"/>
                      <w:sz w:val="18"/>
                    </w:rPr>
                    <w:t>29</w:t>
                  </w:r>
                </w:p>
              </w:tc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Reunião do CGAA da ESEF</w:t>
                  </w:r>
                </w:p>
              </w:tc>
            </w:tr>
            <w:tr w:rsidR="0087512C" w:rsidTr="00267292"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color w:val="333333"/>
                      <w:sz w:val="18"/>
                    </w:rPr>
                    <w:t>30</w:t>
                  </w:r>
                </w:p>
              </w:tc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Último dia de ajustes de ofertas para matrícula pelas Unidades de Educação 2020.2</w:t>
                  </w:r>
                </w:p>
              </w:tc>
            </w:tr>
            <w:tr w:rsidR="0087512C" w:rsidTr="00267292"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333333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color w:val="333333"/>
                      <w:sz w:val="18"/>
                    </w:rPr>
                    <w:t>30</w:t>
                  </w:r>
                </w:p>
              </w:tc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8"/>
                    </w:rPr>
                    <w:t xml:space="preserve">Ultimo dia de </w:t>
                  </w:r>
                  <w:r>
                    <w:rPr>
                      <w:rFonts w:ascii="Arial" w:eastAsia="Arial" w:hAnsi="Arial" w:cs="Arial"/>
                      <w:sz w:val="18"/>
                    </w:rPr>
                    <w:t>solicitação das atividades complementares</w:t>
                  </w:r>
                </w:p>
              </w:tc>
            </w:tr>
          </w:tbl>
          <w:p w:rsidR="0087512C" w:rsidRDefault="0087512C">
            <w:pPr>
              <w:spacing w:after="0" w:line="240" w:lineRule="auto"/>
            </w:pPr>
          </w:p>
        </w:tc>
      </w:tr>
    </w:tbl>
    <w:p w:rsidR="0087512C" w:rsidRDefault="000B68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 dias letivos: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>95/100 dias letivos. Utilizar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>4 sábados letivos</w:t>
      </w: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7292" w:rsidRDefault="00267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4366"/>
      </w:tblGrid>
      <w:tr w:rsidR="0087512C">
        <w:trPr>
          <w:trHeight w:val="1"/>
        </w:trPr>
        <w:tc>
          <w:tcPr>
            <w:tcW w:w="44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JULHO 2020</w:t>
            </w:r>
          </w:p>
        </w:tc>
        <w:tc>
          <w:tcPr>
            <w:tcW w:w="51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87512C">
        <w:trPr>
          <w:trHeight w:val="1"/>
        </w:trPr>
        <w:tc>
          <w:tcPr>
            <w:tcW w:w="44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5"/>
              <w:gridCol w:w="575"/>
              <w:gridCol w:w="575"/>
              <w:gridCol w:w="575"/>
              <w:gridCol w:w="575"/>
            </w:tblGrid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1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2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3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4</w:t>
                  </w:r>
                  <w:proofErr w:type="gramEnd"/>
                </w:p>
              </w:tc>
            </w:tr>
            <w:tr w:rsidR="0087512C"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  <w:color w:val="FF0000"/>
                    </w:rPr>
                    <w:t>5</w:t>
                  </w:r>
                  <w:proofErr w:type="gramEnd"/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6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7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8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proofErr w:type="gramStart"/>
                  <w:r>
                    <w:rPr>
                      <w:rFonts w:ascii="Verdana" w:eastAsia="Verdana" w:hAnsi="Verdana" w:cs="Verdana"/>
                    </w:rPr>
                    <w:t>9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16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19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26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p w:rsidR="0087512C" w:rsidRDefault="000B6804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  <w:r>
              <w:rPr>
                <w:rFonts w:ascii="Verdana" w:eastAsia="Verdana" w:hAnsi="Verdana" w:cs="Verdana"/>
                <w:color w:val="FF0000"/>
              </w:rPr>
              <w:t>16- Nossa Senhora do Carmo/feriado</w:t>
            </w:r>
          </w:p>
          <w:p w:rsidR="0087512C" w:rsidRDefault="0087512C">
            <w:pPr>
              <w:spacing w:after="0" w:line="240" w:lineRule="auto"/>
            </w:pPr>
          </w:p>
        </w:tc>
        <w:tc>
          <w:tcPr>
            <w:tcW w:w="51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3219"/>
            </w:tblGrid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87512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sz w:val="18"/>
                    </w:rPr>
                    <w:t>06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Ultimo dia letivo do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>semestre 2020.1</w:t>
                  </w:r>
                  <w:proofErr w:type="gramEnd"/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06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Reunião Pedagógica</w:t>
                  </w:r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 w:rsidP="00E207AE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07 a 13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Provas finais</w:t>
                  </w:r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13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Reunião do pleno dos cursos da ESEF</w:t>
                  </w:r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20 a 24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Apresentação dos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</w:rPr>
                    <w:t>TCCs</w:t>
                  </w:r>
                  <w:proofErr w:type="spellEnd"/>
                </w:p>
                <w:p w:rsidR="0087512C" w:rsidRDefault="0087512C">
                  <w:pPr>
                    <w:spacing w:after="0" w:line="240" w:lineRule="auto"/>
                  </w:pPr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20 a 24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Período de solicitação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 xml:space="preserve">  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</w:rPr>
                    <w:t>de colação de grau antecipada</w:t>
                  </w:r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22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Reunião do CGAA da ESEF</w:t>
                  </w:r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17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Último dia lançamentos de notas no SIG@</w:t>
                  </w:r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20 a 22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Preparação do ambiente de matrícula pelo SIG@ (sistema em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>off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</w:rPr>
                    <w:t>)</w:t>
                  </w:r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 w:rsidP="00E207AE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24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Início do trancamento de matrícula /Matrícula vínculo</w:t>
                  </w:r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30 a 31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Matrículas de alunos veteranos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 xml:space="preserve">  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</w:rPr>
                    <w:t xml:space="preserve">(0h do dia 30 até 23h59min do dia 31) </w:t>
                  </w:r>
                  <w:hyperlink r:id="rId7"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www.siga.upe.br</w:t>
                    </w:r>
                  </w:hyperlink>
                </w:p>
              </w:tc>
            </w:tr>
            <w:tr w:rsidR="0087512C" w:rsidTr="0078102B"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87512C" w:rsidRDefault="0087512C">
            <w:pPr>
              <w:spacing w:after="0" w:line="240" w:lineRule="auto"/>
            </w:pPr>
          </w:p>
        </w:tc>
      </w:tr>
    </w:tbl>
    <w:p w:rsidR="0087512C" w:rsidRDefault="000B68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05 dias letivos – 100/100 Dias letivos. Utilizar 01 sábado</w:t>
      </w: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3"/>
        <w:gridCol w:w="4459"/>
      </w:tblGrid>
      <w:tr w:rsidR="0087512C">
        <w:trPr>
          <w:trHeight w:val="1"/>
        </w:trPr>
        <w:tc>
          <w:tcPr>
            <w:tcW w:w="44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AGOSTO</w:t>
            </w:r>
            <w:proofErr w:type="gramStart"/>
            <w:r>
              <w:rPr>
                <w:rFonts w:ascii="Verdana" w:eastAsia="Verdana" w:hAnsi="Verdana" w:cs="Verdana"/>
                <w:b/>
                <w:sz w:val="28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  <w:b/>
                <w:sz w:val="28"/>
              </w:rPr>
              <w:t>2020</w:t>
            </w:r>
          </w:p>
        </w:tc>
        <w:tc>
          <w:tcPr>
            <w:tcW w:w="51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87512C">
        <w:trPr>
          <w:trHeight w:val="1"/>
        </w:trPr>
        <w:tc>
          <w:tcPr>
            <w:tcW w:w="44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561"/>
              <w:gridCol w:w="561"/>
              <w:gridCol w:w="561"/>
              <w:gridCol w:w="561"/>
              <w:gridCol w:w="561"/>
              <w:gridCol w:w="561"/>
            </w:tblGrid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1</w:t>
                  </w:r>
                  <w:proofErr w:type="gramEnd"/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2</w:t>
                  </w:r>
                  <w:proofErr w:type="gramEnd"/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3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4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5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6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7</w:t>
                  </w:r>
                  <w:proofErr w:type="gramEnd"/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8</w:t>
                  </w:r>
                  <w:proofErr w:type="gramEnd"/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9</w:t>
                  </w:r>
                  <w:proofErr w:type="gramEnd"/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12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13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14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16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19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21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22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23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24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25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26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27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28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29</w:t>
                  </w:r>
                </w:p>
              </w:tc>
            </w:tr>
            <w:tr w:rsidR="0087512C">
              <w:trPr>
                <w:trHeight w:val="1"/>
              </w:trPr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30</w:t>
                  </w:r>
                </w:p>
              </w:tc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31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87512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p w:rsidR="0087512C" w:rsidRDefault="0087512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</w:p>
          <w:p w:rsidR="0087512C" w:rsidRDefault="000B6804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 xml:space="preserve">Sábados Letivos: </w:t>
            </w:r>
            <w:proofErr w:type="gramStart"/>
            <w:r>
              <w:rPr>
                <w:rFonts w:ascii="Verdana" w:eastAsia="Verdana" w:hAnsi="Verdana" w:cs="Verdana"/>
              </w:rPr>
              <w:t>15, 22 e 29</w:t>
            </w:r>
            <w:proofErr w:type="gramEnd"/>
          </w:p>
        </w:tc>
        <w:tc>
          <w:tcPr>
            <w:tcW w:w="51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3299"/>
            </w:tblGrid>
            <w:tr w:rsidR="0087512C"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Pr="00C7509D" w:rsidRDefault="000B6804" w:rsidP="00E207AE">
                  <w:pPr>
                    <w:spacing w:after="0" w:line="240" w:lineRule="auto"/>
                    <w:jc w:val="center"/>
                  </w:pPr>
                  <w:r w:rsidRPr="00C7509D">
                    <w:rPr>
                      <w:rFonts w:ascii="Verdana" w:eastAsia="Verdana" w:hAnsi="Verdana" w:cs="Verdana"/>
                      <w:sz w:val="18"/>
                    </w:rPr>
                    <w:t>03 a 06</w:t>
                  </w: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Pr="00C7509D" w:rsidRDefault="000B6804">
                  <w:pPr>
                    <w:spacing w:after="0" w:line="240" w:lineRule="auto"/>
                  </w:pPr>
                  <w:r w:rsidRPr="00C7509D">
                    <w:rPr>
                      <w:rFonts w:ascii="Arial" w:eastAsia="Arial" w:hAnsi="Arial" w:cs="Arial"/>
                      <w:sz w:val="18"/>
                    </w:rPr>
                    <w:t>Encontro Pedagógico</w:t>
                  </w:r>
                </w:p>
              </w:tc>
            </w:tr>
            <w:tr w:rsidR="007857A0"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857A0" w:rsidRPr="00C7509D" w:rsidRDefault="007857A0" w:rsidP="00E207AE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04</w:t>
                  </w: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57A0" w:rsidRPr="00C7509D" w:rsidRDefault="007857A0" w:rsidP="007857A0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Levantamento de vagas para disciplina isolada nas Unidades de Educação</w:t>
                  </w:r>
                </w:p>
              </w:tc>
            </w:tr>
            <w:tr w:rsidR="00E207AE"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E207AE" w:rsidRDefault="00E207AE" w:rsidP="00E207AE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05</w:t>
                  </w: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207AE" w:rsidRDefault="00E207AE" w:rsidP="007857A0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Divulgação de vagas para disciplina isolada nas Unidades de Educação</w:t>
                  </w:r>
                </w:p>
              </w:tc>
            </w:tr>
            <w:tr w:rsidR="00E207AE"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E207AE" w:rsidRDefault="00E207AE" w:rsidP="00E207AE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05 a 07</w:t>
                  </w: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207AE" w:rsidRDefault="00E207AE" w:rsidP="007857A0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Matrículas de candidatos em disciplinas isoladas</w:t>
                  </w:r>
                </w:p>
              </w:tc>
            </w:tr>
            <w:tr w:rsidR="0087512C"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20"/>
                    </w:rPr>
                    <w:t>04 a 05</w:t>
                  </w: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Período de modificação de matrícula discente, inclusão e/ou cancelamento de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>disciplina</w:t>
                  </w:r>
                  <w:proofErr w:type="gramEnd"/>
                </w:p>
              </w:tc>
            </w:tr>
            <w:tr w:rsidR="0087512C"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 w:rsidP="00E207AE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04 a 07</w:t>
                  </w: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Ajustes internos de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 xml:space="preserve">  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</w:rPr>
                    <w:t>matrícula pelos Coordenadores das Unidades de Educação</w:t>
                  </w:r>
                </w:p>
              </w:tc>
            </w:tr>
            <w:tr w:rsidR="0087512C"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8"/>
                    </w:rPr>
                    <w:t>Inicio das aulas</w:t>
                  </w:r>
                  <w:r>
                    <w:rPr>
                      <w:rFonts w:ascii="Arial" w:eastAsia="Arial" w:hAnsi="Arial" w:cs="Arial"/>
                      <w:color w:val="333333"/>
                      <w:sz w:val="18"/>
                    </w:rPr>
                    <w:t xml:space="preserve"> para os alunos veteranos e ingressantes, e acolhimento dos discentes </w:t>
                  </w:r>
                  <w:proofErr w:type="gramStart"/>
                  <w:r>
                    <w:rPr>
                      <w:rFonts w:ascii="Arial" w:eastAsia="Arial" w:hAnsi="Arial" w:cs="Arial"/>
                      <w:color w:val="333333"/>
                      <w:sz w:val="18"/>
                    </w:rPr>
                    <w:t>ingressantes .</w:t>
                  </w:r>
                  <w:proofErr w:type="gramEnd"/>
                </w:p>
                <w:p w:rsidR="0087512C" w:rsidRDefault="0087512C">
                  <w:pPr>
                    <w:spacing w:after="0" w:line="240" w:lineRule="auto"/>
                  </w:pPr>
                </w:p>
              </w:tc>
            </w:tr>
            <w:tr w:rsidR="0087512C"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 w:rsidP="00E207AE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b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Aula Magna</w:t>
                  </w:r>
                </w:p>
              </w:tc>
            </w:tr>
            <w:tr w:rsidR="0087512C"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 w:rsidP="00E207AE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10 a 14</w:t>
                  </w: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Período de matrícula assistida, modificação de matrícula e ajustes de oferta pelo coordenador de curso.</w:t>
                  </w:r>
                </w:p>
              </w:tc>
            </w:tr>
            <w:tr w:rsidR="0087512C"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7512C" w:rsidRDefault="000B6804" w:rsidP="00E207AE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</w:t>
                  </w: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>Reunião do pleno dos cursos da ESEF</w:t>
                  </w:r>
                </w:p>
              </w:tc>
            </w:tr>
            <w:tr w:rsidR="0087512C"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 w:rsidP="00E207AE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24</w:t>
                  </w: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7512C" w:rsidRDefault="000B680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Reunião do CGAA da ESEF</w:t>
                  </w:r>
                </w:p>
              </w:tc>
            </w:tr>
          </w:tbl>
          <w:p w:rsidR="0087512C" w:rsidRDefault="0087512C">
            <w:pPr>
              <w:spacing w:after="0" w:line="240" w:lineRule="auto"/>
            </w:pPr>
          </w:p>
        </w:tc>
      </w:tr>
    </w:tbl>
    <w:p w:rsidR="0087512C" w:rsidRDefault="000B68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 dias letivos – 19/100 Dias letivos. Utilizar </w:t>
      </w:r>
      <w:proofErr w:type="gramStart"/>
      <w:r>
        <w:rPr>
          <w:rFonts w:ascii="Times New Roman" w:eastAsia="Times New Roman" w:hAnsi="Times New Roman" w:cs="Times New Roman"/>
          <w:sz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sábados letivos.</w:t>
      </w:r>
    </w:p>
    <w:p w:rsidR="009C146C" w:rsidRDefault="009C14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146C" w:rsidRDefault="009C14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146C">
        <w:rPr>
          <w:rFonts w:ascii="Times New Roman" w:eastAsia="Times New Roman" w:hAnsi="Times New Roman" w:cs="Times New Roman"/>
          <w:b/>
          <w:sz w:val="24"/>
          <w:u w:val="single"/>
        </w:rPr>
        <w:t>OBS</w:t>
      </w:r>
      <w:r>
        <w:rPr>
          <w:rFonts w:ascii="Times New Roman" w:eastAsia="Times New Roman" w:hAnsi="Times New Roman" w:cs="Times New Roman"/>
          <w:sz w:val="24"/>
        </w:rPr>
        <w:t>. As datas estão sujeitas as alterações.</w:t>
      </w:r>
    </w:p>
    <w:p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75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2C"/>
    <w:rsid w:val="000B6804"/>
    <w:rsid w:val="001C07F8"/>
    <w:rsid w:val="00267292"/>
    <w:rsid w:val="002A6939"/>
    <w:rsid w:val="004A6D13"/>
    <w:rsid w:val="00561C72"/>
    <w:rsid w:val="00626444"/>
    <w:rsid w:val="0078102B"/>
    <w:rsid w:val="007857A0"/>
    <w:rsid w:val="00797798"/>
    <w:rsid w:val="00797B9A"/>
    <w:rsid w:val="007C474C"/>
    <w:rsid w:val="00864F1A"/>
    <w:rsid w:val="0087512C"/>
    <w:rsid w:val="00881A5A"/>
    <w:rsid w:val="009C146C"/>
    <w:rsid w:val="00A75B6A"/>
    <w:rsid w:val="00B95253"/>
    <w:rsid w:val="00BF0919"/>
    <w:rsid w:val="00C359B5"/>
    <w:rsid w:val="00C7509D"/>
    <w:rsid w:val="00D47FC5"/>
    <w:rsid w:val="00DE6A94"/>
    <w:rsid w:val="00E207AE"/>
    <w:rsid w:val="00F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a.upe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ga.upe.br/" TargetMode="External"/><Relationship Id="rId5" Type="http://schemas.openxmlformats.org/officeDocument/2006/relationships/hyperlink" Target="http://www.siga.upe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UPE-ESEF</cp:lastModifiedBy>
  <cp:revision>2</cp:revision>
  <cp:lastPrinted>2019-12-26T17:20:00Z</cp:lastPrinted>
  <dcterms:created xsi:type="dcterms:W3CDTF">2020-01-23T16:56:00Z</dcterms:created>
  <dcterms:modified xsi:type="dcterms:W3CDTF">2020-01-23T16:56:00Z</dcterms:modified>
</cp:coreProperties>
</file>