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B2" w:rsidRDefault="009F7EB2" w:rsidP="009561B7">
      <w:pPr>
        <w:jc w:val="center"/>
        <w:rPr>
          <w:rFonts w:ascii="Times New Roman" w:hAnsi="Times New Roman" w:cs="Times New Roman"/>
          <w:sz w:val="24"/>
          <w:szCs w:val="24"/>
        </w:rPr>
      </w:pPr>
    </w:p>
    <w:p w:rsidR="005044D6" w:rsidRPr="00DE6503" w:rsidRDefault="005044D6" w:rsidP="005044D6">
      <w:pPr>
        <w:rPr>
          <w:rFonts w:ascii="Times New Roman" w:hAnsi="Times New Roman" w:cs="Times New Roman"/>
          <w:b/>
          <w:sz w:val="24"/>
          <w:szCs w:val="24"/>
        </w:rPr>
      </w:pPr>
      <w:r w:rsidRPr="00DE6503">
        <w:rPr>
          <w:rFonts w:ascii="Times New Roman" w:hAnsi="Times New Roman" w:cs="Times New Roman"/>
          <w:b/>
          <w:sz w:val="24"/>
          <w:szCs w:val="24"/>
        </w:rPr>
        <w:t>(Timbre do local/instituição)</w:t>
      </w:r>
    </w:p>
    <w:p w:rsidR="005044D6" w:rsidRPr="00DE6503" w:rsidRDefault="005044D6" w:rsidP="005044D6">
      <w:pPr>
        <w:widowControl w:val="0"/>
        <w:pBdr>
          <w:top w:val="nil"/>
          <w:left w:val="nil"/>
          <w:bottom w:val="nil"/>
          <w:right w:val="nil"/>
          <w:between w:val="nil"/>
        </w:pBdr>
        <w:spacing w:after="0"/>
        <w:jc w:val="center"/>
        <w:rPr>
          <w:rFonts w:ascii="Times New Roman" w:hAnsi="Times New Roman" w:cs="Times New Roman"/>
          <w:sz w:val="24"/>
          <w:szCs w:val="24"/>
        </w:rPr>
      </w:pPr>
      <w:bookmarkStart w:id="0" w:name="_GoBack"/>
      <w:bookmarkEnd w:id="0"/>
    </w:p>
    <w:p w:rsidR="005044D6" w:rsidRPr="00DE6503" w:rsidRDefault="005044D6" w:rsidP="005044D6">
      <w:pPr>
        <w:widowControl w:val="0"/>
        <w:pBdr>
          <w:top w:val="nil"/>
          <w:left w:val="nil"/>
          <w:bottom w:val="nil"/>
          <w:right w:val="nil"/>
          <w:between w:val="nil"/>
        </w:pBdr>
        <w:spacing w:after="0"/>
        <w:jc w:val="center"/>
        <w:rPr>
          <w:rFonts w:ascii="Times New Roman" w:hAnsi="Times New Roman" w:cs="Times New Roman"/>
          <w:sz w:val="24"/>
          <w:szCs w:val="24"/>
        </w:rPr>
      </w:pPr>
      <w:r w:rsidRPr="00DE6503">
        <w:rPr>
          <w:rFonts w:ascii="Times New Roman" w:hAnsi="Times New Roman" w:cs="Times New Roman"/>
          <w:sz w:val="24"/>
          <w:szCs w:val="24"/>
        </w:rPr>
        <w:t>CARTA DE ANUÊNCIA</w:t>
      </w:r>
    </w:p>
    <w:p w:rsidR="005044D6" w:rsidRPr="00DE6503"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Pr="00DE6503"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r w:rsidRPr="00DE6503">
        <w:rPr>
          <w:rFonts w:ascii="Times New Roman" w:hAnsi="Times New Roman" w:cs="Times New Roman"/>
          <w:sz w:val="24"/>
          <w:szCs w:val="24"/>
        </w:rPr>
        <w:t xml:space="preserve">Aceito o(s) docente(es) </w:t>
      </w:r>
      <w:r>
        <w:rPr>
          <w:rFonts w:ascii="Times New Roman" w:hAnsi="Times New Roman" w:cs="Times New Roman"/>
          <w:sz w:val="24"/>
          <w:szCs w:val="24"/>
        </w:rPr>
        <w:t>e discente(s)</w:t>
      </w:r>
      <w:r w:rsidRPr="00DE6503">
        <w:rPr>
          <w:rFonts w:ascii="Times New Roman" w:hAnsi="Times New Roman" w:cs="Times New Roman"/>
          <w:sz w:val="24"/>
          <w:szCs w:val="24"/>
        </w:rPr>
        <w:t xml:space="preserve">, sob responsabilidade do coordenador (nome do </w:t>
      </w:r>
      <w:r>
        <w:rPr>
          <w:rFonts w:ascii="Times New Roman" w:hAnsi="Times New Roman" w:cs="Times New Roman"/>
          <w:sz w:val="24"/>
          <w:szCs w:val="24"/>
        </w:rPr>
        <w:t>coordenador</w:t>
      </w:r>
      <w:r w:rsidRPr="00DE6503">
        <w:rPr>
          <w:rFonts w:ascii="Times New Roman" w:hAnsi="Times New Roman" w:cs="Times New Roman"/>
          <w:sz w:val="24"/>
          <w:szCs w:val="24"/>
        </w:rPr>
        <w:t xml:space="preserve">), da Universidade de Pernambuco para desenvolverem sua atividade de extensão </w:t>
      </w:r>
      <w:r>
        <w:rPr>
          <w:rFonts w:ascii="Times New Roman" w:hAnsi="Times New Roman" w:cs="Times New Roman"/>
          <w:sz w:val="24"/>
          <w:szCs w:val="24"/>
        </w:rPr>
        <w:t>intitulada (Título da atividade</w:t>
      </w:r>
      <w:r w:rsidRPr="00DE6503">
        <w:rPr>
          <w:rFonts w:ascii="Times New Roman" w:hAnsi="Times New Roman" w:cs="Times New Roman"/>
          <w:sz w:val="24"/>
          <w:szCs w:val="24"/>
        </w:rPr>
        <w:t>).</w:t>
      </w:r>
    </w:p>
    <w:p w:rsidR="005044D6" w:rsidRPr="00DE6503"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r w:rsidRPr="00DE6503">
        <w:rPr>
          <w:rFonts w:ascii="Times New Roman" w:hAnsi="Times New Roman" w:cs="Times New Roman"/>
          <w:sz w:val="24"/>
          <w:szCs w:val="24"/>
        </w:rPr>
        <w:t xml:space="preserve">Ciente dos objetivos e da metodologia da atividade de extensão citada acima, concedo a anuência para seu desenvolvimento, com a garantia de solicitar e receber esclarecimentos antes, durante e depois do desenvolvimento da atividade de extensão. Não haverá nenhuma despesa para esta instituição que seja decorrente da participação dessa atividade de extensão. No caso do não cumprimento das atividades propostas, a liberdade de retirar minha anuência a qualquer momento da atividade de extensão sem penalização alguma. </w:t>
      </w:r>
    </w:p>
    <w:p w:rsidR="005044D6"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Pr="00DE6503"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Pr="00DE6503" w:rsidRDefault="005044D6" w:rsidP="005044D6">
      <w:pPr>
        <w:widowControl w:val="0"/>
        <w:pBdr>
          <w:top w:val="nil"/>
          <w:left w:val="nil"/>
          <w:bottom w:val="nil"/>
          <w:right w:val="nil"/>
          <w:between w:val="nil"/>
        </w:pBdr>
        <w:spacing w:after="0"/>
        <w:jc w:val="right"/>
        <w:rPr>
          <w:rFonts w:ascii="Times New Roman" w:hAnsi="Times New Roman" w:cs="Times New Roman"/>
          <w:sz w:val="24"/>
          <w:szCs w:val="24"/>
        </w:rPr>
      </w:pPr>
      <w:r>
        <w:rPr>
          <w:rFonts w:ascii="Times New Roman" w:hAnsi="Times New Roman" w:cs="Times New Roman"/>
          <w:sz w:val="24"/>
          <w:szCs w:val="24"/>
        </w:rPr>
        <w:t>Local</w:t>
      </w:r>
      <w:r w:rsidRPr="00DE6503">
        <w:rPr>
          <w:rFonts w:ascii="Times New Roman" w:hAnsi="Times New Roman" w:cs="Times New Roman"/>
          <w:sz w:val="24"/>
          <w:szCs w:val="24"/>
        </w:rPr>
        <w:t>, data</w:t>
      </w:r>
      <w:r>
        <w:rPr>
          <w:rFonts w:ascii="Times New Roman" w:hAnsi="Times New Roman" w:cs="Times New Roman"/>
          <w:sz w:val="24"/>
          <w:szCs w:val="24"/>
        </w:rPr>
        <w:t>.</w:t>
      </w:r>
    </w:p>
    <w:p w:rsidR="005044D6"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Pr="00DE6503"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p>
    <w:p w:rsidR="005044D6" w:rsidRPr="00DE6503" w:rsidRDefault="005044D6" w:rsidP="005044D6">
      <w:pPr>
        <w:widowControl w:val="0"/>
        <w:pBdr>
          <w:top w:val="nil"/>
          <w:left w:val="nil"/>
          <w:bottom w:val="nil"/>
          <w:right w:val="nil"/>
          <w:between w:val="nil"/>
        </w:pBdr>
        <w:spacing w:after="0"/>
        <w:jc w:val="center"/>
        <w:rPr>
          <w:rFonts w:ascii="Times New Roman" w:hAnsi="Times New Roman" w:cs="Times New Roman"/>
          <w:sz w:val="24"/>
          <w:szCs w:val="24"/>
        </w:rPr>
      </w:pPr>
      <w:r w:rsidRPr="00DE6503">
        <w:rPr>
          <w:rFonts w:ascii="Times New Roman" w:hAnsi="Times New Roman" w:cs="Times New Roman"/>
          <w:sz w:val="24"/>
          <w:szCs w:val="24"/>
        </w:rPr>
        <w:t>Assinatura e carimbo do responsável pela instituição.</w:t>
      </w:r>
    </w:p>
    <w:p w:rsidR="005044D6" w:rsidRDefault="005044D6" w:rsidP="005044D6">
      <w:pPr>
        <w:widowControl w:val="0"/>
        <w:pBdr>
          <w:top w:val="nil"/>
          <w:left w:val="nil"/>
          <w:bottom w:val="nil"/>
          <w:right w:val="nil"/>
          <w:between w:val="nil"/>
        </w:pBdr>
        <w:spacing w:after="0"/>
        <w:jc w:val="both"/>
      </w:pPr>
    </w:p>
    <w:p w:rsidR="005044D6" w:rsidRPr="0028204A" w:rsidRDefault="005044D6" w:rsidP="005044D6">
      <w:pPr>
        <w:widowControl w:val="0"/>
        <w:pBdr>
          <w:top w:val="nil"/>
          <w:left w:val="nil"/>
          <w:bottom w:val="nil"/>
          <w:right w:val="nil"/>
          <w:between w:val="nil"/>
        </w:pBdr>
        <w:spacing w:after="0"/>
        <w:jc w:val="both"/>
        <w:rPr>
          <w:rFonts w:ascii="Times New Roman" w:hAnsi="Times New Roman" w:cs="Times New Roman"/>
          <w:sz w:val="24"/>
          <w:szCs w:val="24"/>
        </w:rPr>
      </w:pPr>
      <w:r>
        <w:t xml:space="preserve"> </w:t>
      </w:r>
    </w:p>
    <w:p w:rsidR="009561B7" w:rsidRDefault="009561B7" w:rsidP="005044D6">
      <w:pPr>
        <w:jc w:val="center"/>
      </w:pPr>
    </w:p>
    <w:sectPr w:rsidR="009561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D7" w:rsidRDefault="00D614D7" w:rsidP="009561B7">
      <w:pPr>
        <w:spacing w:after="0" w:line="240" w:lineRule="auto"/>
      </w:pPr>
      <w:r>
        <w:separator/>
      </w:r>
    </w:p>
  </w:endnote>
  <w:endnote w:type="continuationSeparator" w:id="0">
    <w:p w:rsidR="00D614D7" w:rsidRDefault="00D614D7" w:rsidP="0095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D7" w:rsidRDefault="00D614D7" w:rsidP="009561B7">
      <w:pPr>
        <w:spacing w:after="0" w:line="240" w:lineRule="auto"/>
      </w:pPr>
      <w:r>
        <w:separator/>
      </w:r>
    </w:p>
  </w:footnote>
  <w:footnote w:type="continuationSeparator" w:id="0">
    <w:p w:rsidR="00D614D7" w:rsidRDefault="00D614D7" w:rsidP="0095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1B7" w:rsidRDefault="009561B7" w:rsidP="009561B7">
    <w:pPr>
      <w:pBdr>
        <w:top w:val="nil"/>
        <w:left w:val="nil"/>
        <w:bottom w:val="nil"/>
        <w:right w:val="nil"/>
        <w:between w:val="nil"/>
      </w:pBdr>
      <w:tabs>
        <w:tab w:val="center" w:pos="4252"/>
        <w:tab w:val="right" w:pos="8504"/>
      </w:tabs>
      <w:spacing w:after="0" w:line="240" w:lineRule="auto"/>
      <w:jc w:val="center"/>
      <w:rPr>
        <w:b/>
      </w:rPr>
    </w:pPr>
    <w:r>
      <w:rPr>
        <w:b/>
      </w:rPr>
      <w:t>UNIVERSIDADE DE PERNAMBUCO - UPE</w:t>
    </w:r>
    <w:r>
      <w:rPr>
        <w:noProof/>
        <w:lang w:val="pt-BR" w:bidi="ar-SA"/>
      </w:rPr>
      <w:drawing>
        <wp:anchor distT="0" distB="0" distL="114300" distR="114300" simplePos="0" relativeHeight="251659264" behindDoc="0" locked="0" layoutInCell="1" hidden="0" allowOverlap="1" wp14:anchorId="371E3737" wp14:editId="1D38FDD8">
          <wp:simplePos x="0" y="0"/>
          <wp:positionH relativeFrom="column">
            <wp:posOffset>6</wp:posOffset>
          </wp:positionH>
          <wp:positionV relativeFrom="paragraph">
            <wp:posOffset>123825</wp:posOffset>
          </wp:positionV>
          <wp:extent cx="5715000" cy="623888"/>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5000" cy="623888"/>
                  </a:xfrm>
                  <a:prstGeom prst="rect">
                    <a:avLst/>
                  </a:prstGeom>
                  <a:ln/>
                </pic:spPr>
              </pic:pic>
            </a:graphicData>
          </a:graphic>
        </wp:anchor>
      </w:drawing>
    </w:r>
  </w:p>
  <w:p w:rsidR="009561B7" w:rsidRDefault="009561B7" w:rsidP="009561B7">
    <w:pPr>
      <w:pBdr>
        <w:top w:val="nil"/>
        <w:left w:val="nil"/>
        <w:bottom w:val="nil"/>
        <w:right w:val="nil"/>
        <w:between w:val="nil"/>
      </w:pBdr>
      <w:tabs>
        <w:tab w:val="center" w:pos="4252"/>
        <w:tab w:val="right" w:pos="8504"/>
      </w:tabs>
      <w:spacing w:after="0" w:line="240" w:lineRule="auto"/>
      <w:jc w:val="center"/>
      <w:rPr>
        <w:b/>
      </w:rPr>
    </w:pPr>
    <w:r>
      <w:rPr>
        <w:b/>
      </w:rPr>
      <w:t>PRÓ-REITORIA DE EXTENSÃO E CULTURA – PROEC</w:t>
    </w:r>
  </w:p>
  <w:p w:rsidR="009561B7" w:rsidRDefault="009561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5256D"/>
    <w:multiLevelType w:val="hybridMultilevel"/>
    <w:tmpl w:val="83968CFC"/>
    <w:lvl w:ilvl="0" w:tplc="4D9272D2">
      <w:start w:val="1"/>
      <w:numFmt w:val="lowerLetter"/>
      <w:lvlText w:val="%1)"/>
      <w:lvlJc w:val="left"/>
      <w:pPr>
        <w:ind w:left="420" w:hanging="360"/>
      </w:pPr>
      <w:rPr>
        <w:rFonts w:ascii="Times New Roman" w:hAnsi="Times New Roman" w:cs="Times New Roman" w:hint="default"/>
        <w:sz w:val="24"/>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7"/>
    <w:rsid w:val="005044D6"/>
    <w:rsid w:val="009561B7"/>
    <w:rsid w:val="009F7EB2"/>
    <w:rsid w:val="00D61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4A2"/>
  <w15:chartTrackingRefBased/>
  <w15:docId w15:val="{43DC51CB-9F58-4AF5-B458-222D966E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61B7"/>
    <w:pPr>
      <w:spacing w:after="200" w:line="276" w:lineRule="auto"/>
    </w:pPr>
    <w:rPr>
      <w:rFonts w:ascii="Calibri" w:eastAsia="Calibri" w:hAnsi="Calibri" w:cs="Calibri"/>
      <w:lang w:val="pt" w:eastAsia="pt-BR" w:bidi="pa-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61B7"/>
    <w:pPr>
      <w:ind w:left="720"/>
      <w:contextualSpacing/>
    </w:pPr>
  </w:style>
  <w:style w:type="paragraph" w:styleId="Cabealho">
    <w:name w:val="header"/>
    <w:basedOn w:val="Normal"/>
    <w:link w:val="CabealhoChar"/>
    <w:uiPriority w:val="99"/>
    <w:unhideWhenUsed/>
    <w:rsid w:val="009561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61B7"/>
    <w:rPr>
      <w:rFonts w:ascii="Calibri" w:eastAsia="Calibri" w:hAnsi="Calibri" w:cs="Calibri"/>
      <w:lang w:val="pt" w:eastAsia="pt-BR" w:bidi="pa-IN"/>
    </w:rPr>
  </w:style>
  <w:style w:type="paragraph" w:styleId="Rodap">
    <w:name w:val="footer"/>
    <w:basedOn w:val="Normal"/>
    <w:link w:val="RodapChar"/>
    <w:uiPriority w:val="99"/>
    <w:unhideWhenUsed/>
    <w:rsid w:val="009561B7"/>
    <w:pPr>
      <w:tabs>
        <w:tab w:val="center" w:pos="4252"/>
        <w:tab w:val="right" w:pos="8504"/>
      </w:tabs>
      <w:spacing w:after="0" w:line="240" w:lineRule="auto"/>
    </w:pPr>
  </w:style>
  <w:style w:type="character" w:customStyle="1" w:styleId="RodapChar">
    <w:name w:val="Rodapé Char"/>
    <w:basedOn w:val="Fontepargpadro"/>
    <w:link w:val="Rodap"/>
    <w:uiPriority w:val="99"/>
    <w:rsid w:val="009561B7"/>
    <w:rPr>
      <w:rFonts w:ascii="Calibri" w:eastAsia="Calibri" w:hAnsi="Calibri" w:cs="Calibri"/>
      <w:lang w:val="pt" w:eastAsia="pt-BR"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Mulatinho de Queiroz Pedroso</dc:creator>
  <cp:keywords/>
  <dc:description/>
  <cp:lastModifiedBy>Carlos Augusto Mulatinho de Queiroz Pedroso</cp:lastModifiedBy>
  <cp:revision>2</cp:revision>
  <dcterms:created xsi:type="dcterms:W3CDTF">2019-03-12T17:09:00Z</dcterms:created>
  <dcterms:modified xsi:type="dcterms:W3CDTF">2019-03-12T17:09:00Z</dcterms:modified>
</cp:coreProperties>
</file>