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C3" w:rsidRPr="00EE4E7B" w:rsidRDefault="00420FC3" w:rsidP="008256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UNIVERSIDADE DE PERNAMBUCO - CAMPUS PETROLINA</w:t>
      </w:r>
    </w:p>
    <w:p w:rsidR="00420FC3" w:rsidRPr="00EE4E7B" w:rsidRDefault="00420FC3" w:rsidP="008256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COORDENAÇÃO SETORIAL DE GRADUAÇÃO</w:t>
      </w:r>
    </w:p>
    <w:p w:rsidR="00420FC3" w:rsidRPr="00EE4E7B" w:rsidRDefault="00420FC3" w:rsidP="008256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32EEE" w:rsidRPr="00EE4E7B" w:rsidRDefault="00432EEE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420FC3" w:rsidP="008256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EDITAL</w:t>
      </w:r>
      <w:r w:rsidR="003022A1" w:rsidRPr="00EE4E7B">
        <w:rPr>
          <w:rFonts w:ascii="Arial" w:hAnsi="Arial" w:cs="Arial"/>
          <w:b/>
          <w:sz w:val="18"/>
          <w:szCs w:val="18"/>
        </w:rPr>
        <w:t xml:space="preserve"> PARA O PROGRAMA DE </w:t>
      </w:r>
      <w:r w:rsidRPr="00EE4E7B">
        <w:rPr>
          <w:rFonts w:ascii="Arial" w:hAnsi="Arial" w:cs="Arial"/>
          <w:b/>
          <w:sz w:val="18"/>
          <w:szCs w:val="18"/>
        </w:rPr>
        <w:t>MONITORIA</w:t>
      </w:r>
      <w:r w:rsidR="003022A1" w:rsidRPr="00EE4E7B">
        <w:rPr>
          <w:rFonts w:ascii="Arial" w:hAnsi="Arial" w:cs="Arial"/>
          <w:b/>
          <w:sz w:val="18"/>
          <w:szCs w:val="18"/>
        </w:rPr>
        <w:t xml:space="preserve"> VOLUNTARIA</w:t>
      </w:r>
      <w:r w:rsidR="00432EEE" w:rsidRPr="00EE4E7B">
        <w:rPr>
          <w:rFonts w:ascii="Arial" w:hAnsi="Arial" w:cs="Arial"/>
          <w:b/>
          <w:sz w:val="18"/>
          <w:szCs w:val="18"/>
        </w:rPr>
        <w:t xml:space="preserve"> Nº 0</w:t>
      </w:r>
      <w:r w:rsidR="004C6B78" w:rsidRPr="00EE4E7B">
        <w:rPr>
          <w:rFonts w:ascii="Arial" w:hAnsi="Arial" w:cs="Arial"/>
          <w:b/>
          <w:sz w:val="18"/>
          <w:szCs w:val="18"/>
        </w:rPr>
        <w:t>3</w:t>
      </w:r>
      <w:r w:rsidRPr="00EE4E7B">
        <w:rPr>
          <w:rFonts w:ascii="Arial" w:hAnsi="Arial" w:cs="Arial"/>
          <w:b/>
          <w:sz w:val="18"/>
          <w:szCs w:val="18"/>
        </w:rPr>
        <w:t>/201</w:t>
      </w:r>
      <w:r w:rsidR="004C6B78" w:rsidRPr="00EE4E7B">
        <w:rPr>
          <w:rFonts w:ascii="Arial" w:hAnsi="Arial" w:cs="Arial"/>
          <w:b/>
          <w:sz w:val="18"/>
          <w:szCs w:val="18"/>
        </w:rPr>
        <w:t>4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 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A Coordenação Setorial de Graduação, abre inscriç</w:t>
      </w:r>
      <w:r w:rsidR="003022A1" w:rsidRPr="00EE4E7B">
        <w:rPr>
          <w:rFonts w:ascii="Arial" w:hAnsi="Arial" w:cs="Arial"/>
          <w:sz w:val="18"/>
          <w:szCs w:val="18"/>
        </w:rPr>
        <w:t>ões de monitoria às disciplinas</w:t>
      </w:r>
      <w:r w:rsidRPr="00EE4E7B">
        <w:rPr>
          <w:rFonts w:ascii="Arial" w:hAnsi="Arial" w:cs="Arial"/>
          <w:sz w:val="18"/>
          <w:szCs w:val="18"/>
        </w:rPr>
        <w:t xml:space="preserve"> in</w:t>
      </w:r>
      <w:r w:rsidR="00A705B3" w:rsidRPr="00EE4E7B">
        <w:rPr>
          <w:rFonts w:ascii="Arial" w:hAnsi="Arial" w:cs="Arial"/>
          <w:sz w:val="18"/>
          <w:szCs w:val="18"/>
        </w:rPr>
        <w:t>teressadas  para  o período de a</w:t>
      </w:r>
      <w:r w:rsidR="004C6B78" w:rsidRPr="00EE4E7B">
        <w:rPr>
          <w:rFonts w:ascii="Arial" w:hAnsi="Arial" w:cs="Arial"/>
          <w:sz w:val="18"/>
          <w:szCs w:val="18"/>
        </w:rPr>
        <w:t>bril</w:t>
      </w:r>
      <w:r w:rsidRPr="00EE4E7B">
        <w:rPr>
          <w:rFonts w:ascii="Arial" w:hAnsi="Arial" w:cs="Arial"/>
          <w:sz w:val="18"/>
          <w:szCs w:val="18"/>
        </w:rPr>
        <w:t xml:space="preserve"> a </w:t>
      </w:r>
      <w:r w:rsidR="00432EEE" w:rsidRPr="00EE4E7B">
        <w:rPr>
          <w:rFonts w:ascii="Arial" w:hAnsi="Arial" w:cs="Arial"/>
          <w:sz w:val="18"/>
          <w:szCs w:val="18"/>
        </w:rPr>
        <w:t>dezembro</w:t>
      </w:r>
      <w:r w:rsidRPr="00EE4E7B">
        <w:rPr>
          <w:rFonts w:ascii="Arial" w:hAnsi="Arial" w:cs="Arial"/>
          <w:sz w:val="18"/>
          <w:szCs w:val="18"/>
        </w:rPr>
        <w:t xml:space="preserve"> 201</w:t>
      </w:r>
      <w:r w:rsidR="004C6B78" w:rsidRPr="00EE4E7B">
        <w:rPr>
          <w:rFonts w:ascii="Arial" w:hAnsi="Arial" w:cs="Arial"/>
          <w:sz w:val="18"/>
          <w:szCs w:val="18"/>
        </w:rPr>
        <w:t>4.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0807B0" w:rsidP="00230386">
      <w:pPr>
        <w:tabs>
          <w:tab w:val="left" w:pos="385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1.</w:t>
      </w:r>
      <w:r w:rsidR="00420FC3" w:rsidRPr="00EE4E7B">
        <w:rPr>
          <w:rFonts w:ascii="Arial" w:hAnsi="Arial" w:cs="Arial"/>
          <w:sz w:val="18"/>
          <w:szCs w:val="18"/>
        </w:rPr>
        <w:t xml:space="preserve"> Objetivo:</w:t>
      </w:r>
      <w:r w:rsidRPr="00EE4E7B">
        <w:rPr>
          <w:rFonts w:ascii="Arial" w:hAnsi="Arial" w:cs="Arial"/>
          <w:sz w:val="18"/>
          <w:szCs w:val="18"/>
        </w:rPr>
        <w:t xml:space="preserve"> Preparar o aluno para situações de liderança, criatividade e decisões assim como o</w:t>
      </w:r>
      <w:r w:rsidR="00432EEE" w:rsidRPr="00EE4E7B">
        <w:rPr>
          <w:rFonts w:ascii="Arial" w:hAnsi="Arial" w:cs="Arial"/>
          <w:sz w:val="18"/>
          <w:szCs w:val="18"/>
        </w:rPr>
        <w:t xml:space="preserve"> desenvolvimento acadêmico</w:t>
      </w:r>
      <w:r w:rsidRPr="00EE4E7B">
        <w:rPr>
          <w:rFonts w:ascii="Arial" w:hAnsi="Arial" w:cs="Arial"/>
          <w:sz w:val="18"/>
          <w:szCs w:val="18"/>
        </w:rPr>
        <w:t xml:space="preserve"> na apreensão e produção do conhecimento na área </w:t>
      </w:r>
      <w:r w:rsidR="00760523" w:rsidRPr="00EE4E7B">
        <w:rPr>
          <w:rFonts w:ascii="Arial" w:hAnsi="Arial" w:cs="Arial"/>
          <w:sz w:val="18"/>
          <w:szCs w:val="18"/>
        </w:rPr>
        <w:t>dos componentes curriculares e incentivo a docência</w:t>
      </w:r>
      <w:r w:rsidR="00230386" w:rsidRPr="00EE4E7B">
        <w:rPr>
          <w:rFonts w:ascii="Arial" w:hAnsi="Arial" w:cs="Arial"/>
          <w:sz w:val="18"/>
          <w:szCs w:val="18"/>
        </w:rPr>
        <w:t>.</w:t>
      </w:r>
    </w:p>
    <w:p w:rsidR="00420FC3" w:rsidRPr="00EE4E7B" w:rsidRDefault="000807B0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2</w:t>
      </w:r>
      <w:r w:rsidR="00420FC3" w:rsidRPr="00EE4E7B">
        <w:rPr>
          <w:rFonts w:ascii="Arial" w:hAnsi="Arial" w:cs="Arial"/>
          <w:b/>
          <w:sz w:val="18"/>
          <w:szCs w:val="18"/>
        </w:rPr>
        <w:t>.</w:t>
      </w:r>
      <w:r w:rsidR="00DB0315" w:rsidRPr="00EE4E7B">
        <w:rPr>
          <w:rFonts w:ascii="Arial" w:hAnsi="Arial" w:cs="Arial"/>
          <w:b/>
          <w:sz w:val="18"/>
          <w:szCs w:val="18"/>
        </w:rPr>
        <w:t xml:space="preserve"> </w:t>
      </w:r>
      <w:r w:rsidR="00420FC3" w:rsidRPr="00EE4E7B">
        <w:rPr>
          <w:rFonts w:ascii="Arial" w:hAnsi="Arial" w:cs="Arial"/>
          <w:b/>
          <w:sz w:val="18"/>
          <w:szCs w:val="18"/>
        </w:rPr>
        <w:t>Inscrição</w:t>
      </w:r>
      <w:r w:rsidR="00420FC3" w:rsidRPr="00EE4E7B">
        <w:rPr>
          <w:rFonts w:ascii="Arial" w:hAnsi="Arial" w:cs="Arial"/>
          <w:sz w:val="18"/>
          <w:szCs w:val="18"/>
        </w:rPr>
        <w:t xml:space="preserve">: </w:t>
      </w:r>
    </w:p>
    <w:p w:rsidR="00774F79" w:rsidRPr="00EE4E7B" w:rsidRDefault="00774F79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4F79" w:rsidRPr="00EE4E7B" w:rsidRDefault="008A3983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Período: </w:t>
      </w:r>
      <w:r w:rsidR="00A705B3" w:rsidRPr="00EE4E7B">
        <w:rPr>
          <w:rFonts w:ascii="Arial" w:hAnsi="Arial" w:cs="Arial"/>
          <w:sz w:val="18"/>
          <w:szCs w:val="18"/>
        </w:rPr>
        <w:t>21</w:t>
      </w:r>
      <w:r w:rsidRPr="00EE4E7B">
        <w:rPr>
          <w:rFonts w:ascii="Arial" w:hAnsi="Arial" w:cs="Arial"/>
          <w:sz w:val="18"/>
          <w:szCs w:val="18"/>
        </w:rPr>
        <w:t xml:space="preserve"> a</w:t>
      </w:r>
      <w:r w:rsidR="00A705B3" w:rsidRPr="00EE4E7B">
        <w:rPr>
          <w:rFonts w:ascii="Arial" w:hAnsi="Arial" w:cs="Arial"/>
          <w:sz w:val="18"/>
          <w:szCs w:val="18"/>
        </w:rPr>
        <w:t xml:space="preserve"> 26</w:t>
      </w:r>
      <w:r w:rsidR="00774F79" w:rsidRPr="00EE4E7B">
        <w:rPr>
          <w:rFonts w:ascii="Arial" w:hAnsi="Arial" w:cs="Arial"/>
          <w:sz w:val="18"/>
          <w:szCs w:val="18"/>
        </w:rPr>
        <w:t>/0</w:t>
      </w:r>
      <w:r w:rsidR="004C6B78" w:rsidRPr="00EE4E7B">
        <w:rPr>
          <w:rFonts w:ascii="Arial" w:hAnsi="Arial" w:cs="Arial"/>
          <w:sz w:val="18"/>
          <w:szCs w:val="18"/>
        </w:rPr>
        <w:t>3</w:t>
      </w:r>
      <w:r w:rsidR="00774F79" w:rsidRPr="00EE4E7B">
        <w:rPr>
          <w:rFonts w:ascii="Arial" w:hAnsi="Arial" w:cs="Arial"/>
          <w:sz w:val="18"/>
          <w:szCs w:val="18"/>
        </w:rPr>
        <w:t>/201</w:t>
      </w:r>
      <w:r w:rsidR="004C6B78" w:rsidRPr="00EE4E7B">
        <w:rPr>
          <w:rFonts w:ascii="Arial" w:hAnsi="Arial" w:cs="Arial"/>
          <w:sz w:val="18"/>
          <w:szCs w:val="18"/>
        </w:rPr>
        <w:t>4</w:t>
      </w:r>
    </w:p>
    <w:p w:rsidR="00B51E75" w:rsidRPr="00EE4E7B" w:rsidRDefault="00774F79" w:rsidP="00B51E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Hora: </w:t>
      </w:r>
      <w:r w:rsidR="00B51E75" w:rsidRPr="00EE4E7B">
        <w:rPr>
          <w:rFonts w:ascii="Arial" w:hAnsi="Arial" w:cs="Arial"/>
          <w:sz w:val="18"/>
          <w:szCs w:val="18"/>
        </w:rPr>
        <w:t>9h30  às 11h  -14h30 às 20h</w:t>
      </w:r>
    </w:p>
    <w:p w:rsidR="00774F79" w:rsidRPr="00EE4E7B" w:rsidRDefault="00774F79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Local: Coordenação de Graduação</w:t>
      </w:r>
    </w:p>
    <w:p w:rsidR="00774F79" w:rsidRPr="00EE4E7B" w:rsidRDefault="00774F79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Responsável: </w:t>
      </w:r>
      <w:r w:rsidR="00FE610E" w:rsidRPr="00EE4E7B">
        <w:rPr>
          <w:rFonts w:ascii="Arial" w:hAnsi="Arial" w:cs="Arial"/>
          <w:sz w:val="18"/>
          <w:szCs w:val="18"/>
        </w:rPr>
        <w:t>Jessika e Natécio</w:t>
      </w:r>
    </w:p>
    <w:p w:rsidR="00DB0315" w:rsidRPr="00EE4E7B" w:rsidRDefault="00774F79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ab/>
        <w:t>Cada aluno poderá se candidatar para mais de uma área de atuação, porém o exercício da monitoria é restrito a apenas um dos componentes curriculares escolhidos, levando-se em consideração o critério de seleção dos candidatos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0FC3" w:rsidRPr="00EE4E7B" w:rsidRDefault="000807B0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2</w:t>
      </w:r>
      <w:r w:rsidR="00420FC3" w:rsidRPr="00EE4E7B">
        <w:rPr>
          <w:rFonts w:ascii="Arial" w:hAnsi="Arial" w:cs="Arial"/>
          <w:sz w:val="18"/>
          <w:szCs w:val="18"/>
        </w:rPr>
        <w:t>.1Critérios para inscrição:</w:t>
      </w:r>
    </w:p>
    <w:p w:rsidR="00774F79" w:rsidRPr="00EE4E7B" w:rsidRDefault="00774F79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4F79" w:rsidRPr="00EE4E7B" w:rsidRDefault="00774F79" w:rsidP="00774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ser aluno da Graduação;</w:t>
      </w:r>
    </w:p>
    <w:p w:rsidR="00774F79" w:rsidRPr="00EE4E7B" w:rsidRDefault="00774F79" w:rsidP="00774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disponibilidade de 8 horas semanais (observando que seria 4 para as aulas e 4 para atividades de planejamento, incluindo atividades extraclasse);</w:t>
      </w:r>
    </w:p>
    <w:p w:rsidR="00774F79" w:rsidRPr="00EE4E7B" w:rsidRDefault="00774F79" w:rsidP="00774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 - estar ciente deste edital, do regulamento da monitoria, bem como das regras pertinentes à atividade que pretende exercer;</w:t>
      </w:r>
    </w:p>
    <w:p w:rsidR="00774F79" w:rsidRPr="00EE4E7B" w:rsidRDefault="00774F79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responsabilidade com o que será requisitado do monitor pelo professor e com os devidos materiais;</w:t>
      </w:r>
    </w:p>
    <w:p w:rsidR="00774F79" w:rsidRPr="00EE4E7B" w:rsidRDefault="00774F79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ter sido aprovado nos componentes curriculares aos quais se candidata a monitoria;</w:t>
      </w:r>
    </w:p>
    <w:p w:rsidR="00774F79" w:rsidRPr="00EE4E7B" w:rsidRDefault="00774F79" w:rsidP="00774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não ter dependência e ter obtido aproveitamento igual ou superior a 7,0 (sete) no componente em questão;</w:t>
      </w:r>
    </w:p>
    <w:p w:rsidR="00774F79" w:rsidRPr="00EE4E7B" w:rsidRDefault="00774F79" w:rsidP="00774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caso não haja inscritos, o candidato que não obteve nota igual ou superior a 7,0 (sete) poderá realizar a inscrição</w:t>
      </w:r>
    </w:p>
    <w:p w:rsidR="003022A1" w:rsidRPr="00EE4E7B" w:rsidRDefault="003022A1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50A4A" w:rsidRPr="00EE4E7B" w:rsidRDefault="000807B0" w:rsidP="00450A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2</w:t>
      </w:r>
      <w:r w:rsidR="00DB0315" w:rsidRPr="00EE4E7B">
        <w:rPr>
          <w:rFonts w:ascii="Arial" w:hAnsi="Arial" w:cs="Arial"/>
          <w:sz w:val="18"/>
          <w:szCs w:val="18"/>
        </w:rPr>
        <w:t>.2 Documentos para I</w:t>
      </w:r>
      <w:r w:rsidR="00450A4A" w:rsidRPr="00EE4E7B">
        <w:rPr>
          <w:rFonts w:ascii="Arial" w:hAnsi="Arial" w:cs="Arial"/>
          <w:sz w:val="18"/>
          <w:szCs w:val="18"/>
        </w:rPr>
        <w:t>nscrição</w:t>
      </w:r>
      <w:r w:rsidR="00DB0315" w:rsidRPr="00EE4E7B">
        <w:rPr>
          <w:rFonts w:ascii="Arial" w:hAnsi="Arial" w:cs="Arial"/>
          <w:sz w:val="18"/>
          <w:szCs w:val="18"/>
        </w:rPr>
        <w:t>:</w:t>
      </w:r>
    </w:p>
    <w:p w:rsidR="00DB0315" w:rsidRPr="00EE4E7B" w:rsidRDefault="00DB0315" w:rsidP="00450A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0A4A" w:rsidRPr="00EE4E7B" w:rsidRDefault="00DB0315" w:rsidP="00450A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-Histó</w:t>
      </w:r>
      <w:r w:rsidR="00450A4A" w:rsidRPr="00EE4E7B">
        <w:rPr>
          <w:rFonts w:ascii="Arial" w:hAnsi="Arial" w:cs="Arial"/>
          <w:sz w:val="18"/>
          <w:szCs w:val="18"/>
        </w:rPr>
        <w:t>rico escolar (SIGA)</w:t>
      </w:r>
    </w:p>
    <w:p w:rsidR="00DB0315" w:rsidRPr="00EE4E7B" w:rsidRDefault="00DB0315" w:rsidP="00450A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</w:t>
      </w:r>
      <w:r w:rsidR="00450A4A" w:rsidRPr="00EE4E7B">
        <w:rPr>
          <w:rFonts w:ascii="Arial" w:hAnsi="Arial" w:cs="Arial"/>
          <w:sz w:val="18"/>
          <w:szCs w:val="18"/>
        </w:rPr>
        <w:t>Preencher formulário de inscrição</w:t>
      </w:r>
    </w:p>
    <w:p w:rsidR="00450A4A" w:rsidRPr="00EE4E7B" w:rsidRDefault="00DB0315" w:rsidP="00D653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Obs: </w:t>
      </w:r>
      <w:r w:rsidR="00D6536D" w:rsidRPr="00EE4E7B">
        <w:rPr>
          <w:rFonts w:ascii="Arial" w:hAnsi="Arial" w:cs="Arial"/>
          <w:sz w:val="18"/>
          <w:szCs w:val="18"/>
        </w:rPr>
        <w:t>Se o candidato não puder comparecer na data de inscrição s</w:t>
      </w:r>
      <w:r w:rsidRPr="00EE4E7B">
        <w:rPr>
          <w:rFonts w:ascii="Arial" w:hAnsi="Arial" w:cs="Arial"/>
          <w:sz w:val="18"/>
          <w:szCs w:val="18"/>
        </w:rPr>
        <w:t>er</w:t>
      </w:r>
      <w:r w:rsidR="00D6536D" w:rsidRPr="00EE4E7B">
        <w:rPr>
          <w:rFonts w:ascii="Arial" w:hAnsi="Arial" w:cs="Arial"/>
          <w:sz w:val="18"/>
          <w:szCs w:val="18"/>
        </w:rPr>
        <w:t xml:space="preserve">á </w:t>
      </w:r>
      <w:r w:rsidR="008256F4" w:rsidRPr="00EE4E7B">
        <w:rPr>
          <w:rFonts w:ascii="Arial" w:hAnsi="Arial" w:cs="Arial"/>
          <w:sz w:val="18"/>
          <w:szCs w:val="18"/>
        </w:rPr>
        <w:t>facultadas inscrições</w:t>
      </w:r>
      <w:r w:rsidRPr="00EE4E7B">
        <w:rPr>
          <w:rFonts w:ascii="Arial" w:hAnsi="Arial" w:cs="Arial"/>
          <w:sz w:val="18"/>
          <w:szCs w:val="18"/>
        </w:rPr>
        <w:t xml:space="preserve"> mediante </w:t>
      </w:r>
      <w:r w:rsidR="00D6536D" w:rsidRPr="00EE4E7B">
        <w:rPr>
          <w:rFonts w:ascii="Arial" w:hAnsi="Arial" w:cs="Arial"/>
          <w:sz w:val="18"/>
          <w:szCs w:val="18"/>
        </w:rPr>
        <w:t>autorização por escrito com cópias de RG e CPF.</w:t>
      </w:r>
      <w:r w:rsidR="00400092" w:rsidRPr="00EE4E7B">
        <w:rPr>
          <w:rFonts w:ascii="Arial" w:hAnsi="Arial" w:cs="Arial"/>
          <w:sz w:val="18"/>
          <w:szCs w:val="18"/>
        </w:rPr>
        <w:t xml:space="preserve"> 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color w:val="008000"/>
          <w:sz w:val="18"/>
          <w:szCs w:val="18"/>
        </w:rPr>
      </w:pPr>
    </w:p>
    <w:p w:rsidR="00420FC3" w:rsidRPr="00EE4E7B" w:rsidRDefault="000807B0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3</w:t>
      </w:r>
      <w:r w:rsidR="00420FC3" w:rsidRPr="00EE4E7B">
        <w:rPr>
          <w:rFonts w:ascii="Arial" w:hAnsi="Arial" w:cs="Arial"/>
          <w:b/>
          <w:sz w:val="18"/>
          <w:szCs w:val="18"/>
        </w:rPr>
        <w:t>.Vagas:</w:t>
      </w:r>
    </w:p>
    <w:p w:rsidR="00DB0315" w:rsidRPr="00EE4E7B" w:rsidRDefault="00DB0315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536D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- </w:t>
      </w:r>
      <w:r w:rsidR="00D6536D" w:rsidRPr="00EE4E7B">
        <w:rPr>
          <w:rFonts w:ascii="Arial" w:hAnsi="Arial" w:cs="Arial"/>
          <w:sz w:val="18"/>
          <w:szCs w:val="18"/>
        </w:rPr>
        <w:t xml:space="preserve">as </w:t>
      </w:r>
      <w:r w:rsidRPr="00EE4E7B">
        <w:rPr>
          <w:rFonts w:ascii="Arial" w:hAnsi="Arial" w:cs="Arial"/>
          <w:sz w:val="18"/>
          <w:szCs w:val="18"/>
        </w:rPr>
        <w:t xml:space="preserve">vagas para cada </w:t>
      </w:r>
      <w:r w:rsidR="00D6536D" w:rsidRPr="00EE4E7B">
        <w:rPr>
          <w:rFonts w:ascii="Arial" w:hAnsi="Arial" w:cs="Arial"/>
          <w:sz w:val="18"/>
          <w:szCs w:val="18"/>
        </w:rPr>
        <w:t>componente serão definidas de acordo com o professor orientador segundo quadro em anexo</w:t>
      </w:r>
      <w:r w:rsidRPr="00EE4E7B">
        <w:rPr>
          <w:rFonts w:ascii="Arial" w:hAnsi="Arial" w:cs="Arial"/>
          <w:sz w:val="18"/>
          <w:szCs w:val="18"/>
        </w:rPr>
        <w:t xml:space="preserve">, podendo </w:t>
      </w:r>
      <w:r w:rsidR="006B7190" w:rsidRPr="00EE4E7B">
        <w:rPr>
          <w:rFonts w:ascii="Arial" w:hAnsi="Arial" w:cs="Arial"/>
          <w:sz w:val="18"/>
          <w:szCs w:val="18"/>
        </w:rPr>
        <w:t>ser indicado o primeiro lugar a</w:t>
      </w:r>
      <w:r w:rsidR="000807B0" w:rsidRPr="00EE4E7B">
        <w:rPr>
          <w:rFonts w:ascii="Arial" w:hAnsi="Arial" w:cs="Arial"/>
          <w:sz w:val="18"/>
          <w:szCs w:val="18"/>
        </w:rPr>
        <w:t xml:space="preserve"> c</w:t>
      </w:r>
      <w:r w:rsidRPr="00EE4E7B">
        <w:rPr>
          <w:rFonts w:ascii="Arial" w:hAnsi="Arial" w:cs="Arial"/>
          <w:sz w:val="18"/>
          <w:szCs w:val="18"/>
        </w:rPr>
        <w:t>oncorrer uma bolsa de incentivo acadêmico da UPE, quando a instituição abrir o edital para projetos de monitoria</w:t>
      </w:r>
      <w:r w:rsidR="00D6536D" w:rsidRPr="00EE4E7B">
        <w:rPr>
          <w:rFonts w:ascii="Arial" w:hAnsi="Arial" w:cs="Arial"/>
          <w:sz w:val="18"/>
          <w:szCs w:val="18"/>
        </w:rPr>
        <w:t>.</w:t>
      </w:r>
    </w:p>
    <w:p w:rsidR="00D6536D" w:rsidRPr="00EE4E7B" w:rsidRDefault="00D6536D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0807B0" w:rsidP="00D653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4</w:t>
      </w:r>
      <w:r w:rsidR="00420FC3" w:rsidRPr="00EE4E7B">
        <w:rPr>
          <w:rFonts w:ascii="Arial" w:hAnsi="Arial" w:cs="Arial"/>
          <w:b/>
          <w:sz w:val="18"/>
          <w:szCs w:val="18"/>
        </w:rPr>
        <w:t>.Seleção:</w:t>
      </w:r>
    </w:p>
    <w:p w:rsidR="00774F79" w:rsidRPr="00EE4E7B" w:rsidRDefault="00774F79" w:rsidP="00D6536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04EB" w:rsidRPr="00EE4E7B" w:rsidRDefault="000004EB" w:rsidP="00D653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Datas</w:t>
      </w:r>
      <w:r w:rsidR="00B427C5" w:rsidRPr="00EE4E7B">
        <w:rPr>
          <w:rFonts w:ascii="Arial" w:hAnsi="Arial" w:cs="Arial"/>
          <w:sz w:val="18"/>
          <w:szCs w:val="18"/>
        </w:rPr>
        <w:t>/hora</w:t>
      </w:r>
      <w:r w:rsidR="00774F79" w:rsidRPr="00EE4E7B">
        <w:rPr>
          <w:rFonts w:ascii="Arial" w:hAnsi="Arial" w:cs="Arial"/>
          <w:sz w:val="18"/>
          <w:szCs w:val="18"/>
        </w:rPr>
        <w:t>/local</w:t>
      </w:r>
      <w:r w:rsidRPr="00EE4E7B">
        <w:rPr>
          <w:rFonts w:ascii="Arial" w:hAnsi="Arial" w:cs="Arial"/>
          <w:sz w:val="18"/>
          <w:szCs w:val="18"/>
        </w:rPr>
        <w:t>: anexo</w:t>
      </w:r>
      <w:r w:rsidR="00774F79" w:rsidRPr="00EE4E7B">
        <w:rPr>
          <w:rFonts w:ascii="Arial" w:hAnsi="Arial" w:cs="Arial"/>
          <w:sz w:val="18"/>
          <w:szCs w:val="18"/>
        </w:rPr>
        <w:t xml:space="preserve"> I</w:t>
      </w:r>
      <w:r w:rsidR="00DD616D" w:rsidRPr="00EE4E7B">
        <w:rPr>
          <w:rFonts w:ascii="Arial" w:hAnsi="Arial" w:cs="Arial"/>
          <w:sz w:val="18"/>
          <w:szCs w:val="18"/>
        </w:rPr>
        <w:t>I</w:t>
      </w:r>
    </w:p>
    <w:p w:rsidR="00D6536D" w:rsidRPr="00EE4E7B" w:rsidRDefault="00D6536D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4F79" w:rsidRPr="00EE4E7B" w:rsidRDefault="00774F79" w:rsidP="00774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-Os candidatos passarão por avaliação de desempenho acadêmico, uma prova escrita</w:t>
      </w:r>
      <w:r w:rsidRPr="00EE4E7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E4E7B">
        <w:rPr>
          <w:rFonts w:ascii="Arial" w:hAnsi="Arial" w:cs="Arial"/>
          <w:sz w:val="18"/>
          <w:szCs w:val="18"/>
        </w:rPr>
        <w:t>onde haverá o sorteio de um dos pontos dos assuntos mencionados neste edital. Haverá prova prática do componente de Anatomia Humana.</w:t>
      </w:r>
    </w:p>
    <w:p w:rsidR="00420FC3" w:rsidRPr="00EE4E7B" w:rsidRDefault="00774F79" w:rsidP="00774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serão considerados aprovados os que atingirem os pré-requisitos exigidos, somado ao melhor desempenho da seleção, com nota mínima 7,0 (sete).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4.Resultados</w:t>
      </w:r>
      <w:r w:rsidRPr="00EE4E7B">
        <w:rPr>
          <w:rFonts w:ascii="Arial" w:hAnsi="Arial" w:cs="Arial"/>
          <w:sz w:val="18"/>
          <w:szCs w:val="18"/>
        </w:rPr>
        <w:t>:</w:t>
      </w:r>
    </w:p>
    <w:p w:rsidR="006B7190" w:rsidRPr="00EE4E7B" w:rsidRDefault="006B7190" w:rsidP="00246C1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6C1F" w:rsidRPr="00EE4E7B" w:rsidRDefault="00420FC3" w:rsidP="00246C1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- Serão divulgados em </w:t>
      </w:r>
      <w:r w:rsidR="00A705B3" w:rsidRPr="00EE4E7B">
        <w:rPr>
          <w:rFonts w:ascii="Arial" w:hAnsi="Arial" w:cs="Arial"/>
          <w:sz w:val="18"/>
          <w:szCs w:val="18"/>
        </w:rPr>
        <w:t>3</w:t>
      </w:r>
      <w:r w:rsidR="004C6B78" w:rsidRPr="00EE4E7B">
        <w:rPr>
          <w:rFonts w:ascii="Arial" w:hAnsi="Arial" w:cs="Arial"/>
          <w:sz w:val="18"/>
          <w:szCs w:val="18"/>
        </w:rPr>
        <w:t xml:space="preserve"> de </w:t>
      </w:r>
      <w:r w:rsidR="00A705B3" w:rsidRPr="00EE4E7B">
        <w:rPr>
          <w:rFonts w:ascii="Arial" w:hAnsi="Arial" w:cs="Arial"/>
          <w:sz w:val="18"/>
          <w:szCs w:val="18"/>
        </w:rPr>
        <w:t>Abril</w:t>
      </w:r>
      <w:r w:rsidR="000807B0" w:rsidRPr="00EE4E7B">
        <w:rPr>
          <w:rFonts w:ascii="Arial" w:hAnsi="Arial" w:cs="Arial"/>
          <w:sz w:val="18"/>
          <w:szCs w:val="18"/>
        </w:rPr>
        <w:t xml:space="preserve"> de 201</w:t>
      </w:r>
      <w:r w:rsidR="004C6B78" w:rsidRPr="00EE4E7B">
        <w:rPr>
          <w:rFonts w:ascii="Arial" w:hAnsi="Arial" w:cs="Arial"/>
          <w:sz w:val="18"/>
          <w:szCs w:val="18"/>
        </w:rPr>
        <w:t>4</w:t>
      </w:r>
      <w:r w:rsidR="000807B0" w:rsidRPr="00EE4E7B">
        <w:rPr>
          <w:rFonts w:ascii="Arial" w:hAnsi="Arial" w:cs="Arial"/>
          <w:sz w:val="18"/>
          <w:szCs w:val="18"/>
        </w:rPr>
        <w:t xml:space="preserve"> às 14</w:t>
      </w:r>
      <w:r w:rsidRPr="00EE4E7B">
        <w:rPr>
          <w:rFonts w:ascii="Arial" w:hAnsi="Arial" w:cs="Arial"/>
          <w:sz w:val="18"/>
          <w:szCs w:val="18"/>
        </w:rPr>
        <w:t>h.</w:t>
      </w:r>
    </w:p>
    <w:p w:rsidR="00246C1F" w:rsidRPr="00EE4E7B" w:rsidRDefault="006B7190" w:rsidP="00246C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</w:t>
      </w:r>
      <w:r w:rsidR="00246C1F" w:rsidRPr="00EE4E7B">
        <w:rPr>
          <w:rFonts w:ascii="Arial" w:hAnsi="Arial" w:cs="Arial"/>
          <w:sz w:val="18"/>
          <w:szCs w:val="18"/>
        </w:rPr>
        <w:t>O resultado final da seleção será afixado em local de fácil visualização, para os acadêmicos</w:t>
      </w:r>
    </w:p>
    <w:p w:rsidR="00246C1F" w:rsidRPr="00EE4E7B" w:rsidRDefault="00246C1F" w:rsidP="00246C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interessados, após sua devida </w:t>
      </w:r>
      <w:r w:rsidR="00774F79" w:rsidRPr="00EE4E7B">
        <w:rPr>
          <w:rFonts w:ascii="Arial" w:hAnsi="Arial" w:cs="Arial"/>
          <w:sz w:val="18"/>
          <w:szCs w:val="18"/>
        </w:rPr>
        <w:t>v</w:t>
      </w:r>
      <w:r w:rsidR="00FA1EA0" w:rsidRPr="00EE4E7B">
        <w:rPr>
          <w:rFonts w:ascii="Arial" w:hAnsi="Arial" w:cs="Arial"/>
          <w:sz w:val="18"/>
          <w:szCs w:val="18"/>
        </w:rPr>
        <w:t>erificação</w:t>
      </w:r>
      <w:r w:rsidR="00F97113" w:rsidRPr="00EE4E7B">
        <w:rPr>
          <w:rFonts w:ascii="Arial" w:hAnsi="Arial" w:cs="Arial"/>
          <w:sz w:val="18"/>
          <w:szCs w:val="18"/>
        </w:rPr>
        <w:t xml:space="preserve"> pelo </w:t>
      </w:r>
      <w:r w:rsidR="006B7190" w:rsidRPr="00EE4E7B">
        <w:rPr>
          <w:rFonts w:ascii="Arial" w:hAnsi="Arial" w:cs="Arial"/>
          <w:sz w:val="18"/>
          <w:szCs w:val="18"/>
        </w:rPr>
        <w:t>C</w:t>
      </w:r>
      <w:r w:rsidR="00760523" w:rsidRPr="00EE4E7B">
        <w:rPr>
          <w:rFonts w:ascii="Arial" w:hAnsi="Arial" w:cs="Arial"/>
          <w:sz w:val="18"/>
          <w:szCs w:val="18"/>
        </w:rPr>
        <w:t>oorden</w:t>
      </w:r>
      <w:r w:rsidR="00413D60" w:rsidRPr="00EE4E7B">
        <w:rPr>
          <w:rFonts w:ascii="Arial" w:hAnsi="Arial" w:cs="Arial"/>
          <w:sz w:val="18"/>
          <w:szCs w:val="18"/>
        </w:rPr>
        <w:t xml:space="preserve">ador </w:t>
      </w:r>
      <w:r w:rsidR="00F97113" w:rsidRPr="00EE4E7B">
        <w:rPr>
          <w:rFonts w:ascii="Arial" w:hAnsi="Arial" w:cs="Arial"/>
          <w:sz w:val="18"/>
          <w:szCs w:val="18"/>
        </w:rPr>
        <w:t>Setorial de Graduação.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F97113" w:rsidRPr="00EE4E7B" w:rsidRDefault="00420FC3" w:rsidP="00FC4AD9">
      <w:pPr>
        <w:tabs>
          <w:tab w:val="left" w:pos="70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lastRenderedPageBreak/>
        <w:t>5.Inicio das atividades</w:t>
      </w:r>
      <w:r w:rsidRPr="00EE4E7B">
        <w:rPr>
          <w:rFonts w:ascii="Arial" w:hAnsi="Arial" w:cs="Arial"/>
          <w:sz w:val="18"/>
          <w:szCs w:val="18"/>
        </w:rPr>
        <w:t>:</w:t>
      </w:r>
    </w:p>
    <w:p w:rsidR="00F97113" w:rsidRPr="00EE4E7B" w:rsidRDefault="00F9711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F9711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 No dia </w:t>
      </w:r>
      <w:r w:rsidR="00A705B3" w:rsidRPr="00EE4E7B">
        <w:rPr>
          <w:rFonts w:ascii="Arial" w:hAnsi="Arial" w:cs="Arial"/>
          <w:sz w:val="18"/>
          <w:szCs w:val="18"/>
        </w:rPr>
        <w:t>07</w:t>
      </w:r>
      <w:r w:rsidR="000807B0" w:rsidRPr="00EE4E7B">
        <w:rPr>
          <w:rFonts w:ascii="Arial" w:hAnsi="Arial" w:cs="Arial"/>
          <w:sz w:val="18"/>
          <w:szCs w:val="18"/>
        </w:rPr>
        <w:t xml:space="preserve"> de </w:t>
      </w:r>
      <w:r w:rsidR="00420FC3" w:rsidRPr="00EE4E7B">
        <w:rPr>
          <w:rFonts w:ascii="Arial" w:hAnsi="Arial" w:cs="Arial"/>
          <w:sz w:val="18"/>
          <w:szCs w:val="18"/>
        </w:rPr>
        <w:t>a</w:t>
      </w:r>
      <w:r w:rsidR="000F15DD" w:rsidRPr="00EE4E7B">
        <w:rPr>
          <w:rFonts w:ascii="Arial" w:hAnsi="Arial" w:cs="Arial"/>
          <w:sz w:val="18"/>
          <w:szCs w:val="18"/>
        </w:rPr>
        <w:t>bril</w:t>
      </w:r>
      <w:r w:rsidR="00420FC3" w:rsidRPr="00EE4E7B">
        <w:rPr>
          <w:rFonts w:ascii="Arial" w:hAnsi="Arial" w:cs="Arial"/>
          <w:sz w:val="18"/>
          <w:szCs w:val="18"/>
        </w:rPr>
        <w:t xml:space="preserve"> 201</w:t>
      </w:r>
      <w:r w:rsidR="004C6B78" w:rsidRPr="00EE4E7B">
        <w:rPr>
          <w:rFonts w:ascii="Arial" w:hAnsi="Arial" w:cs="Arial"/>
          <w:sz w:val="18"/>
          <w:szCs w:val="18"/>
        </w:rPr>
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8C7" w:rsidRPr="00EE4E7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5185" w:rsidRPr="00EE4E7B" w:rsidRDefault="00F97113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6</w:t>
      </w:r>
      <w:r w:rsidR="00E07B5E" w:rsidRPr="00EE4E7B">
        <w:rPr>
          <w:rFonts w:ascii="Arial" w:hAnsi="Arial" w:cs="Arial"/>
          <w:b/>
          <w:sz w:val="18"/>
          <w:szCs w:val="18"/>
        </w:rPr>
        <w:t xml:space="preserve">.Atribuições </w:t>
      </w:r>
      <w:r w:rsidR="00765185" w:rsidRPr="00EE4E7B">
        <w:rPr>
          <w:rFonts w:ascii="Arial" w:hAnsi="Arial" w:cs="Arial"/>
          <w:b/>
          <w:sz w:val="18"/>
          <w:szCs w:val="18"/>
        </w:rPr>
        <w:t xml:space="preserve"> do monitor:</w:t>
      </w:r>
    </w:p>
    <w:p w:rsidR="00430EDF" w:rsidRPr="00EE4E7B" w:rsidRDefault="00430EDF" w:rsidP="00774F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774F79" w:rsidRPr="00EE4E7B" w:rsidRDefault="00774F79" w:rsidP="00774F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a) auxiliar o(a) professor(a) orientador(a) em atividades didático-científicas do componente curricular, inclusive na preparação e sugestão de material para aulas teórico-práticas e trabalhos escolares;</w:t>
      </w:r>
    </w:p>
    <w:p w:rsidR="00774F79" w:rsidRPr="00EE4E7B" w:rsidRDefault="00774F79" w:rsidP="00774F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b) atuar junto ao(à) professor(a) orientador(a) no preparo de trabalhos práticos e experimentais, compatíveis com seu nível de conhecimento e experiência no componente curricular e/ou grupo de componentes;</w:t>
      </w:r>
    </w:p>
    <w:p w:rsidR="00774F79" w:rsidRPr="00EE4E7B" w:rsidRDefault="00774F79" w:rsidP="00774F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c) participar das aulas e seminários ministrados pelo professor responsável pelo componente curricular, desde que tenha horário disponível, visando aperfeiçoamento pessoal e efetivo acompanhamento das turmas;</w:t>
      </w:r>
    </w:p>
    <w:p w:rsidR="00774F79" w:rsidRPr="00EE4E7B" w:rsidRDefault="00774F79" w:rsidP="00774F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d) organizar e orientar grupos de estudos entre alunos, objetivando a compreensão e o melhor aproveitamento de conteúdos programáticos já ministrados na disciplina;</w:t>
      </w:r>
    </w:p>
    <w:p w:rsidR="00774F79" w:rsidRPr="00EE4E7B" w:rsidRDefault="00774F79" w:rsidP="00774F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e) contribuir para melhorar o relacionamento entre alunos e professores na execução das atividades de monitoria;</w:t>
      </w:r>
    </w:p>
    <w:p w:rsidR="00774F79" w:rsidRPr="00EE4E7B" w:rsidRDefault="00774F79" w:rsidP="00774F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g) executar, no tempo adequado, as atividades que lhe forem atribuídas, respeitadas as suas atribuições;</w:t>
      </w:r>
    </w:p>
    <w:p w:rsidR="00430EDF" w:rsidRPr="00EE4E7B" w:rsidRDefault="00774F79" w:rsidP="0077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h) elaborar plano e executar atividades educativas na área da monitoria para público alvo à escolha do orientador</w:t>
      </w:r>
    </w:p>
    <w:p w:rsidR="00430EDF" w:rsidRPr="00EE4E7B" w:rsidRDefault="00430EDF" w:rsidP="00430E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B5E" w:rsidRPr="00EE4E7B" w:rsidRDefault="000807B0" w:rsidP="00E07B5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ATRIBUIÇÕES DO </w:t>
      </w:r>
      <w:r w:rsidR="00E07B5E" w:rsidRPr="00EE4E7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PROFESSOR ORIENTADOR DA MONITORIA</w:t>
      </w:r>
    </w:p>
    <w:p w:rsidR="00F97113" w:rsidRPr="00EE4E7B" w:rsidRDefault="00F97113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B5E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a) acompanhar as atividades do monitor;</w:t>
      </w:r>
    </w:p>
    <w:p w:rsidR="00F97113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b) Aplicar prova de seleção dos estudantes candidatos  de monitoria, a partir de critérios</w:t>
      </w:r>
    </w:p>
    <w:p w:rsidR="00E07B5E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que se relacionem diretamente com seu desempenho acadêmico, de comum acordo com a Coordenação do Curso e a Coordenadoria de Graduação;</w:t>
      </w:r>
    </w:p>
    <w:p w:rsidR="00E07B5E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c) Orientar o(s) monitor(es) na elaboração das estratégias de trabalho para o ano letivo;</w:t>
      </w:r>
    </w:p>
    <w:p w:rsidR="003F2582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d) acompanhar e instruir o(s) monitor(es) no desenvolvimento das atividades estabelecidas</w:t>
      </w:r>
    </w:p>
    <w:p w:rsidR="00E07B5E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e) fazer controle mensal do horário das atividades dos monitores;</w:t>
      </w:r>
    </w:p>
    <w:p w:rsidR="00E07B5E" w:rsidRPr="00EE4E7B" w:rsidRDefault="00E07B5E" w:rsidP="00E07B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f) informar a freqüência mensal do(s) monitor(es), enviando à Coordenadoria de</w:t>
      </w:r>
      <w:r w:rsidR="00450A4A" w:rsidRPr="00EE4E7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E4E7B">
        <w:rPr>
          <w:rFonts w:ascii="Arial" w:eastAsia="Times New Roman" w:hAnsi="Arial" w:cs="Arial"/>
          <w:sz w:val="18"/>
          <w:szCs w:val="18"/>
          <w:lang w:eastAsia="pt-BR"/>
        </w:rPr>
        <w:t xml:space="preserve">Graduação, até o </w:t>
      </w:r>
      <w:r w:rsidR="003F2582" w:rsidRPr="00EE4E7B">
        <w:rPr>
          <w:rFonts w:ascii="Arial" w:eastAsia="Times New Roman" w:hAnsi="Arial" w:cs="Arial"/>
          <w:sz w:val="18"/>
          <w:szCs w:val="18"/>
          <w:lang w:eastAsia="pt-BR"/>
        </w:rPr>
        <w:t>dia 02 de cada mês subseqüente;</w:t>
      </w:r>
    </w:p>
    <w:p w:rsidR="00E07B5E" w:rsidRPr="00EE4E7B" w:rsidRDefault="000807B0" w:rsidP="009C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g</w:t>
      </w:r>
      <w:r w:rsidR="00E07B5E" w:rsidRPr="00EE4E7B">
        <w:rPr>
          <w:rFonts w:ascii="Arial" w:eastAsia="Times New Roman" w:hAnsi="Arial" w:cs="Arial"/>
          <w:sz w:val="18"/>
          <w:szCs w:val="18"/>
          <w:lang w:eastAsia="pt-BR"/>
        </w:rPr>
        <w:t>) emitir parecer sobre o desempenho do(s) monitor(es), segundo os critérios</w:t>
      </w:r>
      <w:r w:rsidR="00450A4A" w:rsidRPr="00EE4E7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E07B5E" w:rsidRPr="00EE4E7B">
        <w:rPr>
          <w:rFonts w:ascii="Arial" w:eastAsia="Times New Roman" w:hAnsi="Arial" w:cs="Arial"/>
          <w:sz w:val="18"/>
          <w:szCs w:val="18"/>
          <w:lang w:eastAsia="pt-BR"/>
        </w:rPr>
        <w:t>estabelecidos junto às coordenações do curso</w:t>
      </w:r>
      <w:r w:rsidR="00450A4A" w:rsidRPr="00EE4E7B">
        <w:rPr>
          <w:rFonts w:ascii="Arial" w:eastAsia="Times New Roman" w:hAnsi="Arial" w:cs="Arial"/>
          <w:sz w:val="18"/>
          <w:szCs w:val="18"/>
          <w:lang w:eastAsia="pt-BR"/>
        </w:rPr>
        <w:t xml:space="preserve"> e da graduação quando </w:t>
      </w:r>
      <w:r w:rsidR="008256F4" w:rsidRPr="00EE4E7B">
        <w:rPr>
          <w:rFonts w:ascii="Arial" w:eastAsia="Times New Roman" w:hAnsi="Arial" w:cs="Arial"/>
          <w:sz w:val="18"/>
          <w:szCs w:val="18"/>
          <w:lang w:eastAsia="pt-BR"/>
        </w:rPr>
        <w:t>necessário</w:t>
      </w:r>
      <w:r w:rsidR="009C7712" w:rsidRPr="00EE4E7B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E07B5E" w:rsidRPr="00EE4E7B" w:rsidRDefault="000807B0" w:rsidP="00E07B5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eastAsia="Times New Roman" w:hAnsi="Arial" w:cs="Arial"/>
          <w:sz w:val="18"/>
          <w:szCs w:val="18"/>
          <w:lang w:eastAsia="pt-BR"/>
        </w:rPr>
        <w:t>h</w:t>
      </w:r>
      <w:r w:rsidR="00E07B5E" w:rsidRPr="00EE4E7B">
        <w:rPr>
          <w:rFonts w:ascii="Arial" w:eastAsia="Times New Roman" w:hAnsi="Arial" w:cs="Arial"/>
          <w:sz w:val="18"/>
          <w:szCs w:val="18"/>
          <w:lang w:eastAsia="pt-BR"/>
        </w:rPr>
        <w:t>) orientar  a elaboração e execução das atividades educativas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F97113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7</w:t>
      </w:r>
      <w:r w:rsidR="00420FC3" w:rsidRPr="00EE4E7B">
        <w:rPr>
          <w:rFonts w:ascii="Arial" w:hAnsi="Arial" w:cs="Arial"/>
          <w:b/>
          <w:sz w:val="18"/>
          <w:szCs w:val="18"/>
        </w:rPr>
        <w:t>.Avaliação do monitor:</w:t>
      </w:r>
    </w:p>
    <w:p w:rsidR="00F97113" w:rsidRPr="00EE4E7B" w:rsidRDefault="00F9711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7712" w:rsidRPr="00EE4E7B" w:rsidRDefault="009C7712" w:rsidP="009C77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iniciativa à participação nas atividades teórico/práticas e extraclasse no processo de ensino-aprendizagem;</w:t>
      </w:r>
    </w:p>
    <w:p w:rsidR="009C7712" w:rsidRPr="00EE4E7B" w:rsidRDefault="009C7712" w:rsidP="009C77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freqüência mensal superior a 80% (oitenta por cento);</w:t>
      </w:r>
    </w:p>
    <w:p w:rsidR="009C7712" w:rsidRPr="00EE4E7B" w:rsidRDefault="009C7712" w:rsidP="009C77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apresentação de relatório semestral;</w:t>
      </w:r>
    </w:p>
    <w:p w:rsidR="009C7712" w:rsidRPr="00EE4E7B" w:rsidRDefault="009C7712" w:rsidP="009C77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apresentação de projeto de pesquisa ou extensão</w:t>
      </w:r>
      <w:r w:rsidRPr="00EE4E7B">
        <w:rPr>
          <w:rFonts w:ascii="Arial" w:hAnsi="Arial" w:cs="Arial"/>
          <w:color w:val="0000FF"/>
          <w:sz w:val="18"/>
          <w:szCs w:val="18"/>
        </w:rPr>
        <w:t xml:space="preserve"> </w:t>
      </w:r>
      <w:r w:rsidRPr="00EE4E7B">
        <w:rPr>
          <w:rFonts w:ascii="Arial" w:hAnsi="Arial" w:cs="Arial"/>
          <w:sz w:val="18"/>
          <w:szCs w:val="18"/>
        </w:rPr>
        <w:t>dentro da atividade da monitoria.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8.Cancelamento da monitoria:</w:t>
      </w:r>
    </w:p>
    <w:p w:rsidR="00F2666A" w:rsidRPr="00EE4E7B" w:rsidRDefault="00F2666A" w:rsidP="00420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9711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A monitoria poderá</w:t>
      </w:r>
      <w:r w:rsidR="00F97113" w:rsidRPr="00EE4E7B">
        <w:rPr>
          <w:rFonts w:ascii="Arial" w:hAnsi="Arial" w:cs="Arial"/>
          <w:sz w:val="18"/>
          <w:szCs w:val="18"/>
        </w:rPr>
        <w:t xml:space="preserve"> ser cancelar nos seguintes casos: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- por indicação do professor orientador da disciplina ao qual o monitor está vinculado, referendado </w:t>
      </w:r>
      <w:r w:rsidR="00F2666A" w:rsidRPr="00EE4E7B">
        <w:rPr>
          <w:rFonts w:ascii="Arial" w:hAnsi="Arial" w:cs="Arial"/>
          <w:sz w:val="18"/>
          <w:szCs w:val="18"/>
        </w:rPr>
        <w:t xml:space="preserve">   </w:t>
      </w:r>
      <w:r w:rsidRPr="00EE4E7B">
        <w:rPr>
          <w:rFonts w:ascii="Arial" w:hAnsi="Arial" w:cs="Arial"/>
          <w:sz w:val="18"/>
          <w:szCs w:val="18"/>
        </w:rPr>
        <w:t>pela Coordenação Setorial de Graduação;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- por trancamento de matrícula;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- por obtenção de </w:t>
      </w:r>
      <w:r w:rsidR="009C7712" w:rsidRPr="00EE4E7B">
        <w:rPr>
          <w:rFonts w:ascii="Arial" w:hAnsi="Arial" w:cs="Arial"/>
          <w:sz w:val="18"/>
          <w:szCs w:val="18"/>
        </w:rPr>
        <w:t>f</w:t>
      </w:r>
      <w:r w:rsidR="00B427C5" w:rsidRPr="00EE4E7B">
        <w:rPr>
          <w:rFonts w:ascii="Arial" w:hAnsi="Arial" w:cs="Arial"/>
          <w:sz w:val="18"/>
          <w:szCs w:val="18"/>
        </w:rPr>
        <w:t>reqüência</w:t>
      </w:r>
      <w:r w:rsidRPr="00EE4E7B">
        <w:rPr>
          <w:rFonts w:ascii="Arial" w:hAnsi="Arial" w:cs="Arial"/>
          <w:sz w:val="18"/>
          <w:szCs w:val="18"/>
        </w:rPr>
        <w:t xml:space="preserve"> inferior de 80% (oitenta por cento) das atividades de monitoria, a cada mês;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6C1F" w:rsidRPr="00EE4E7B" w:rsidRDefault="00246C1F" w:rsidP="00246C1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4E7B">
        <w:rPr>
          <w:rFonts w:ascii="Arial" w:hAnsi="Arial" w:cs="Arial"/>
          <w:b/>
          <w:sz w:val="18"/>
          <w:szCs w:val="18"/>
        </w:rPr>
        <w:t>9. Das Disposições finais:</w:t>
      </w:r>
    </w:p>
    <w:p w:rsidR="00246C1F" w:rsidRPr="00EE4E7B" w:rsidRDefault="00246C1F" w:rsidP="00246C1F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246C1F" w:rsidRPr="00EE4E7B" w:rsidRDefault="00F97113" w:rsidP="00246C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O</w:t>
      </w:r>
      <w:r w:rsidR="00246C1F" w:rsidRPr="00EE4E7B">
        <w:rPr>
          <w:rFonts w:ascii="Arial" w:hAnsi="Arial" w:cs="Arial"/>
          <w:sz w:val="18"/>
          <w:szCs w:val="18"/>
        </w:rPr>
        <w:t xml:space="preserve"> ato de inscrição do candidato importará no conhecimento e aceitação total dos critérios e regras estabelecidas neste Edital, dos quais não poderá alegar desconhecimento.</w:t>
      </w:r>
    </w:p>
    <w:p w:rsidR="000D25C5" w:rsidRPr="00EE4E7B" w:rsidRDefault="000D25C5" w:rsidP="00246C1F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0D25C5" w:rsidRPr="00EE4E7B" w:rsidRDefault="000D25C5" w:rsidP="00246C1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O Monitor será certificado e poderá se valer disto para computar</w:t>
      </w:r>
      <w:r w:rsidR="00AF0C8D" w:rsidRPr="00EE4E7B">
        <w:rPr>
          <w:rFonts w:ascii="Arial" w:hAnsi="Arial" w:cs="Arial"/>
          <w:sz w:val="18"/>
          <w:szCs w:val="18"/>
        </w:rPr>
        <w:t xml:space="preserve"> </w:t>
      </w:r>
      <w:r w:rsidRPr="00EE4E7B">
        <w:rPr>
          <w:rFonts w:ascii="Arial" w:hAnsi="Arial" w:cs="Arial"/>
          <w:sz w:val="18"/>
          <w:szCs w:val="18"/>
        </w:rPr>
        <w:t>atividades complementares</w:t>
      </w:r>
    </w:p>
    <w:p w:rsidR="00F97113" w:rsidRPr="00EE4E7B" w:rsidRDefault="00F97113" w:rsidP="00246C1F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246C1F" w:rsidRPr="00EE4E7B" w:rsidRDefault="00246C1F" w:rsidP="00246C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Os casos não previstos neste Edital serão resolvidos pela Coordenação Setorial de Graduação juntamente com os professores orientadores.</w:t>
      </w:r>
    </w:p>
    <w:p w:rsidR="003F2582" w:rsidRPr="00EE4E7B" w:rsidRDefault="003F2582" w:rsidP="003F2582">
      <w:pPr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  <w:highlight w:val="yellow"/>
        </w:rPr>
      </w:pPr>
    </w:p>
    <w:p w:rsidR="003F2582" w:rsidRPr="00EE4E7B" w:rsidRDefault="003F2582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F2666A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Petrolina, </w:t>
      </w:r>
      <w:r w:rsidR="00FC4AD9">
        <w:rPr>
          <w:rFonts w:ascii="Arial" w:hAnsi="Arial" w:cs="Arial"/>
          <w:sz w:val="18"/>
          <w:szCs w:val="18"/>
        </w:rPr>
        <w:t>20</w:t>
      </w:r>
      <w:r w:rsidR="00D818C7" w:rsidRPr="00EE4E7B">
        <w:rPr>
          <w:rFonts w:ascii="Arial" w:hAnsi="Arial" w:cs="Arial"/>
          <w:sz w:val="18"/>
          <w:szCs w:val="18"/>
        </w:rPr>
        <w:t xml:space="preserve"> </w:t>
      </w:r>
      <w:r w:rsidRPr="00EE4E7B">
        <w:rPr>
          <w:rFonts w:ascii="Arial" w:hAnsi="Arial" w:cs="Arial"/>
          <w:sz w:val="18"/>
          <w:szCs w:val="18"/>
        </w:rPr>
        <w:t xml:space="preserve"> de </w:t>
      </w:r>
      <w:r w:rsidR="00D818C7" w:rsidRPr="00EE4E7B">
        <w:rPr>
          <w:rFonts w:ascii="Arial" w:hAnsi="Arial" w:cs="Arial"/>
          <w:sz w:val="18"/>
          <w:szCs w:val="18"/>
        </w:rPr>
        <w:t>março</w:t>
      </w:r>
      <w:r w:rsidR="00420FC3" w:rsidRPr="00EE4E7B">
        <w:rPr>
          <w:rFonts w:ascii="Arial" w:hAnsi="Arial" w:cs="Arial"/>
          <w:sz w:val="18"/>
          <w:szCs w:val="18"/>
        </w:rPr>
        <w:t xml:space="preserve"> de 201</w:t>
      </w:r>
      <w:r w:rsidR="00D818C7" w:rsidRPr="00EE4E7B">
        <w:rPr>
          <w:rFonts w:ascii="Arial" w:hAnsi="Arial" w:cs="Arial"/>
          <w:sz w:val="18"/>
          <w:szCs w:val="18"/>
        </w:rPr>
        <w:t>4</w:t>
      </w:r>
    </w:p>
    <w:p w:rsidR="00420FC3" w:rsidRPr="00EE4E7B" w:rsidRDefault="00420FC3" w:rsidP="00C524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Prof</w:t>
      </w:r>
      <w:r w:rsidR="000F15DD" w:rsidRPr="00EE4E7B">
        <w:rPr>
          <w:rFonts w:ascii="Arial" w:hAnsi="Arial" w:cs="Arial"/>
          <w:sz w:val="18"/>
          <w:szCs w:val="18"/>
        </w:rPr>
        <w:t>a.</w:t>
      </w:r>
      <w:r w:rsidR="00C5245E">
        <w:rPr>
          <w:rFonts w:ascii="Arial" w:hAnsi="Arial" w:cs="Arial"/>
          <w:sz w:val="18"/>
          <w:szCs w:val="18"/>
        </w:rPr>
        <w:t xml:space="preserve"> Ms.</w:t>
      </w:r>
      <w:r w:rsidRPr="00EE4E7B">
        <w:rPr>
          <w:rFonts w:ascii="Arial" w:hAnsi="Arial" w:cs="Arial"/>
          <w:sz w:val="18"/>
          <w:szCs w:val="18"/>
        </w:rPr>
        <w:t xml:space="preserve"> </w:t>
      </w:r>
      <w:r w:rsidR="000F15DD" w:rsidRPr="00EE4E7B">
        <w:rPr>
          <w:rFonts w:ascii="Arial" w:hAnsi="Arial" w:cs="Arial"/>
          <w:sz w:val="18"/>
          <w:szCs w:val="18"/>
        </w:rPr>
        <w:t>Maria Gleide M. de S. Santos Pereira</w:t>
      </w:r>
      <w:r w:rsidR="00C5245E">
        <w:rPr>
          <w:rFonts w:ascii="Arial" w:hAnsi="Arial" w:cs="Arial"/>
          <w:sz w:val="18"/>
          <w:szCs w:val="18"/>
        </w:rPr>
        <w:t xml:space="preserve">                         Prof. Ms. Moisés Diniz de Almeida</w:t>
      </w: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20FC3" w:rsidRPr="00EE4E7B" w:rsidRDefault="00420FC3" w:rsidP="00C524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Coordenador Setorial de Graduação</w:t>
      </w:r>
      <w:r w:rsidR="00C5245E">
        <w:rPr>
          <w:rFonts w:ascii="Arial" w:hAnsi="Arial" w:cs="Arial"/>
          <w:sz w:val="18"/>
          <w:szCs w:val="18"/>
        </w:rPr>
        <w:t xml:space="preserve">                                             Diretor da UPE Campus petrolina</w:t>
      </w:r>
    </w:p>
    <w:p w:rsidR="00420FC3" w:rsidRPr="00EE4E7B" w:rsidRDefault="00420FC3" w:rsidP="00C524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Campus Petrolina</w:t>
      </w: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1174" w:rsidRPr="00EE4E7B" w:rsidRDefault="00611174" w:rsidP="0093427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UNIVERSIDADE DE PERNAMBUCO </w:t>
      </w:r>
      <w:r w:rsidR="00B427C5" w:rsidRPr="00EE4E7B">
        <w:rPr>
          <w:rFonts w:ascii="Arial" w:hAnsi="Arial" w:cs="Arial"/>
          <w:sz w:val="18"/>
          <w:szCs w:val="18"/>
        </w:rPr>
        <w:t>–</w:t>
      </w:r>
      <w:r w:rsidRPr="00EE4E7B">
        <w:rPr>
          <w:rFonts w:ascii="Arial" w:hAnsi="Arial" w:cs="Arial"/>
          <w:sz w:val="18"/>
          <w:szCs w:val="18"/>
        </w:rPr>
        <w:t xml:space="preserve"> CAMPUS PETROLINA</w:t>
      </w:r>
    </w:p>
    <w:p w:rsidR="00420FC3" w:rsidRPr="00EE4E7B" w:rsidRDefault="00420FC3" w:rsidP="00420F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COORDENAÇÃO SETORIAL DE GRADUAÇÃO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  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Anexo I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3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985"/>
        <w:gridCol w:w="2702"/>
      </w:tblGrid>
      <w:tr w:rsidR="00420FC3" w:rsidRPr="00EE4E7B">
        <w:tc>
          <w:tcPr>
            <w:tcW w:w="5670" w:type="dxa"/>
          </w:tcPr>
          <w:p w:rsidR="00420FC3" w:rsidRPr="00EE4E7B" w:rsidRDefault="00420FC3" w:rsidP="00BA7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 xml:space="preserve">ATIVIDADE </w:t>
            </w:r>
          </w:p>
        </w:tc>
        <w:tc>
          <w:tcPr>
            <w:tcW w:w="1985" w:type="dxa"/>
          </w:tcPr>
          <w:p w:rsidR="00420FC3" w:rsidRPr="00EE4E7B" w:rsidRDefault="00420FC3" w:rsidP="00BA7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DATA/PERIODO</w:t>
            </w:r>
          </w:p>
        </w:tc>
        <w:tc>
          <w:tcPr>
            <w:tcW w:w="2702" w:type="dxa"/>
          </w:tcPr>
          <w:p w:rsidR="00420FC3" w:rsidRPr="00EE4E7B" w:rsidRDefault="00420FC3" w:rsidP="00BA78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420FC3" w:rsidRPr="00EE4E7B" w:rsidTr="00D80610">
        <w:tc>
          <w:tcPr>
            <w:tcW w:w="5670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Publicação do edital</w:t>
            </w:r>
          </w:p>
        </w:tc>
        <w:tc>
          <w:tcPr>
            <w:tcW w:w="1985" w:type="dxa"/>
            <w:vAlign w:val="center"/>
          </w:tcPr>
          <w:p w:rsidR="00420FC3" w:rsidRPr="00EE4E7B" w:rsidRDefault="00A705B3" w:rsidP="00A70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20</w:t>
            </w:r>
            <w:r w:rsidR="00774F79" w:rsidRPr="00EE4E7B">
              <w:rPr>
                <w:rFonts w:ascii="Arial" w:hAnsi="Arial" w:cs="Arial"/>
                <w:sz w:val="18"/>
                <w:szCs w:val="18"/>
              </w:rPr>
              <w:t>/0</w:t>
            </w:r>
            <w:r w:rsidR="00D818C7" w:rsidRPr="00EE4E7B">
              <w:rPr>
                <w:rFonts w:ascii="Arial" w:hAnsi="Arial" w:cs="Arial"/>
                <w:sz w:val="18"/>
                <w:szCs w:val="18"/>
              </w:rPr>
              <w:t>3</w:t>
            </w:r>
            <w:r w:rsidR="00B51E75" w:rsidRPr="00EE4E7B">
              <w:rPr>
                <w:rFonts w:ascii="Arial" w:hAnsi="Arial" w:cs="Arial"/>
                <w:sz w:val="18"/>
                <w:szCs w:val="18"/>
              </w:rPr>
              <w:t>/201</w:t>
            </w:r>
            <w:r w:rsidR="00D818C7" w:rsidRPr="00EE4E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2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Quadro</w:t>
            </w:r>
            <w:r w:rsidR="00FA1EA0" w:rsidRPr="00EE4E7B">
              <w:rPr>
                <w:rFonts w:ascii="Arial" w:hAnsi="Arial" w:cs="Arial"/>
                <w:sz w:val="18"/>
                <w:szCs w:val="18"/>
              </w:rPr>
              <w:t>s</w:t>
            </w:r>
            <w:r w:rsidRPr="00EE4E7B">
              <w:rPr>
                <w:rFonts w:ascii="Arial" w:hAnsi="Arial" w:cs="Arial"/>
                <w:sz w:val="18"/>
                <w:szCs w:val="18"/>
              </w:rPr>
              <w:t xml:space="preserve"> de avisos</w:t>
            </w:r>
          </w:p>
          <w:p w:rsidR="00B51E75" w:rsidRPr="00EE4E7B" w:rsidRDefault="00B51E75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Facebook</w:t>
            </w:r>
            <w:r w:rsidR="00D36358" w:rsidRPr="00EE4E7B">
              <w:rPr>
                <w:rFonts w:ascii="Arial" w:hAnsi="Arial" w:cs="Arial"/>
                <w:sz w:val="18"/>
                <w:szCs w:val="18"/>
              </w:rPr>
              <w:t>-campuspetrolina2013</w:t>
            </w:r>
          </w:p>
          <w:p w:rsidR="00420FC3" w:rsidRPr="00EE4E7B" w:rsidRDefault="00D36358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Site .www.upe.br//ffpp</w:t>
            </w:r>
          </w:p>
        </w:tc>
      </w:tr>
      <w:tr w:rsidR="00420FC3" w:rsidRPr="00EE4E7B" w:rsidTr="00D80610">
        <w:tc>
          <w:tcPr>
            <w:tcW w:w="5670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Inscrição dos alunos para o processo seletivo de monitores</w:t>
            </w:r>
          </w:p>
        </w:tc>
        <w:tc>
          <w:tcPr>
            <w:tcW w:w="1985" w:type="dxa"/>
            <w:vAlign w:val="center"/>
          </w:tcPr>
          <w:p w:rsidR="00774F79" w:rsidRPr="00FC4AD9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A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05B3" w:rsidRPr="00FC4A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4F79" w:rsidRPr="00FC4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84F" w:rsidRPr="00FC4AD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705B3" w:rsidRPr="00FC4AD9">
              <w:rPr>
                <w:rFonts w:ascii="Arial" w:hAnsi="Arial" w:cs="Arial"/>
                <w:b/>
                <w:sz w:val="18"/>
                <w:szCs w:val="18"/>
              </w:rPr>
              <w:t xml:space="preserve"> 26</w:t>
            </w:r>
            <w:r w:rsidR="00774F79" w:rsidRPr="00FC4AD9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Pr="00FC4AD9">
              <w:rPr>
                <w:rFonts w:ascii="Arial" w:hAnsi="Arial" w:cs="Arial"/>
                <w:b/>
                <w:sz w:val="18"/>
                <w:szCs w:val="18"/>
              </w:rPr>
              <w:t>3/2014</w:t>
            </w:r>
          </w:p>
          <w:p w:rsidR="00B51E75" w:rsidRPr="00EE4E7B" w:rsidRDefault="00B51E75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9h30</w:t>
            </w:r>
            <w:r w:rsidR="009564E2" w:rsidRPr="00EE4E7B">
              <w:rPr>
                <w:rFonts w:ascii="Arial" w:hAnsi="Arial" w:cs="Arial"/>
                <w:sz w:val="18"/>
                <w:szCs w:val="18"/>
              </w:rPr>
              <w:t>min</w:t>
            </w:r>
            <w:r w:rsidRPr="00EE4E7B">
              <w:rPr>
                <w:rFonts w:ascii="Arial" w:hAnsi="Arial" w:cs="Arial"/>
                <w:sz w:val="18"/>
                <w:szCs w:val="18"/>
              </w:rPr>
              <w:t xml:space="preserve">  às 11h</w:t>
            </w:r>
          </w:p>
          <w:p w:rsidR="00B51E75" w:rsidRPr="00EE4E7B" w:rsidRDefault="00B51E75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14h30</w:t>
            </w:r>
            <w:r w:rsidR="009564E2" w:rsidRPr="00EE4E7B">
              <w:rPr>
                <w:rFonts w:ascii="Arial" w:hAnsi="Arial" w:cs="Arial"/>
                <w:sz w:val="18"/>
                <w:szCs w:val="18"/>
              </w:rPr>
              <w:t>min</w:t>
            </w:r>
            <w:r w:rsidRPr="00EE4E7B">
              <w:rPr>
                <w:rFonts w:ascii="Arial" w:hAnsi="Arial" w:cs="Arial"/>
                <w:sz w:val="18"/>
                <w:szCs w:val="18"/>
              </w:rPr>
              <w:t xml:space="preserve"> às 20h</w:t>
            </w:r>
          </w:p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420FC3" w:rsidRPr="00EE4E7B" w:rsidRDefault="00FA1EA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Coordenação Setorial de Graduação</w:t>
            </w:r>
          </w:p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C3" w:rsidRPr="00EE4E7B" w:rsidTr="00D80610">
        <w:tc>
          <w:tcPr>
            <w:tcW w:w="5670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Processo seletivo de monitores</w:t>
            </w:r>
          </w:p>
        </w:tc>
        <w:tc>
          <w:tcPr>
            <w:tcW w:w="1985" w:type="dxa"/>
            <w:vAlign w:val="center"/>
          </w:tcPr>
          <w:p w:rsidR="00A705B3" w:rsidRPr="00FC4AD9" w:rsidRDefault="00A705B3" w:rsidP="00D80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AD9">
              <w:rPr>
                <w:rFonts w:ascii="Arial" w:hAnsi="Arial" w:cs="Arial"/>
                <w:b/>
                <w:sz w:val="18"/>
                <w:szCs w:val="18"/>
              </w:rPr>
              <w:t>31/03/2014</w:t>
            </w:r>
          </w:p>
          <w:p w:rsidR="00420FC3" w:rsidRPr="00EE4E7B" w:rsidRDefault="00B427C5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Datas/hora no anexo II</w:t>
            </w:r>
          </w:p>
          <w:p w:rsidR="00D80610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D36358" w:rsidRPr="00EE4E7B" w:rsidRDefault="00F9711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Sala</w:t>
            </w:r>
            <w:r w:rsidR="008A3983" w:rsidRPr="00EE4E7B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D36358" w:rsidRPr="00EE4E7B">
              <w:rPr>
                <w:rFonts w:ascii="Arial" w:hAnsi="Arial" w:cs="Arial"/>
                <w:sz w:val="18"/>
                <w:szCs w:val="18"/>
              </w:rPr>
              <w:t>no 2°andar -P</w:t>
            </w:r>
            <w:r w:rsidRPr="00EE4E7B">
              <w:rPr>
                <w:rFonts w:ascii="Arial" w:hAnsi="Arial" w:cs="Arial"/>
                <w:sz w:val="18"/>
                <w:szCs w:val="18"/>
              </w:rPr>
              <w:t>rédio</w:t>
            </w:r>
            <w:r w:rsidR="00D36358" w:rsidRPr="00EE4E7B">
              <w:rPr>
                <w:rFonts w:ascii="Arial" w:hAnsi="Arial" w:cs="Arial"/>
                <w:sz w:val="18"/>
                <w:szCs w:val="18"/>
              </w:rPr>
              <w:t xml:space="preserve"> novo de Saúde</w:t>
            </w:r>
          </w:p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1EA0" w:rsidRPr="00EE4E7B" w:rsidRDefault="00FA1EA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Sala</w:t>
            </w:r>
            <w:r w:rsidR="00BA14CD" w:rsidRPr="00EE4E7B">
              <w:rPr>
                <w:rFonts w:ascii="Arial" w:hAnsi="Arial" w:cs="Arial"/>
                <w:sz w:val="18"/>
                <w:szCs w:val="18"/>
              </w:rPr>
              <w:t>s no 3° andar de Saúde</w:t>
            </w:r>
          </w:p>
          <w:p w:rsidR="00BA14CD" w:rsidRPr="00EE4E7B" w:rsidRDefault="00BA14C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(licenciaturas)</w:t>
            </w:r>
          </w:p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610" w:rsidRPr="00EE4E7B" w:rsidTr="00D80610">
        <w:tc>
          <w:tcPr>
            <w:tcW w:w="5670" w:type="dxa"/>
            <w:vAlign w:val="center"/>
          </w:tcPr>
          <w:p w:rsidR="00D80610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0610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Entrega dos resultados pelos professores/coordenadores  para a coordenação</w:t>
            </w:r>
          </w:p>
          <w:p w:rsidR="00D80610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80610" w:rsidRPr="00EE4E7B" w:rsidRDefault="00A705B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01/04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9564E2" w:rsidRPr="00EE4E7B" w:rsidRDefault="009564E2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Até as 11h 30min</w:t>
            </w:r>
          </w:p>
        </w:tc>
        <w:tc>
          <w:tcPr>
            <w:tcW w:w="2702" w:type="dxa"/>
            <w:vAlign w:val="center"/>
          </w:tcPr>
          <w:p w:rsidR="00D80610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Coordenação Setorial de Graduação</w:t>
            </w:r>
          </w:p>
        </w:tc>
      </w:tr>
      <w:tr w:rsidR="00420FC3" w:rsidRPr="00EE4E7B" w:rsidTr="00D80610">
        <w:tc>
          <w:tcPr>
            <w:tcW w:w="5670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Divulgação do resultado da seleção</w:t>
            </w:r>
          </w:p>
        </w:tc>
        <w:tc>
          <w:tcPr>
            <w:tcW w:w="1985" w:type="dxa"/>
            <w:vAlign w:val="center"/>
          </w:tcPr>
          <w:p w:rsidR="00420FC3" w:rsidRPr="00EE4E7B" w:rsidRDefault="00A705B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03</w:t>
            </w:r>
            <w:r w:rsidR="000807B0" w:rsidRPr="00EE4E7B">
              <w:rPr>
                <w:rFonts w:ascii="Arial" w:hAnsi="Arial" w:cs="Arial"/>
                <w:sz w:val="18"/>
                <w:szCs w:val="18"/>
              </w:rPr>
              <w:t>/0</w:t>
            </w:r>
            <w:r w:rsidRPr="00EE4E7B">
              <w:rPr>
                <w:rFonts w:ascii="Arial" w:hAnsi="Arial" w:cs="Arial"/>
                <w:sz w:val="18"/>
                <w:szCs w:val="18"/>
              </w:rPr>
              <w:t>4</w:t>
            </w:r>
            <w:r w:rsidR="000807B0" w:rsidRPr="00EE4E7B">
              <w:rPr>
                <w:rFonts w:ascii="Arial" w:hAnsi="Arial" w:cs="Arial"/>
                <w:sz w:val="18"/>
                <w:szCs w:val="18"/>
              </w:rPr>
              <w:t>/201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2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Quadro</w:t>
            </w:r>
            <w:r w:rsidR="00F97113" w:rsidRPr="00EE4E7B">
              <w:rPr>
                <w:rFonts w:ascii="Arial" w:hAnsi="Arial" w:cs="Arial"/>
                <w:sz w:val="18"/>
                <w:szCs w:val="18"/>
              </w:rPr>
              <w:t>s</w:t>
            </w:r>
            <w:r w:rsidRPr="00EE4E7B">
              <w:rPr>
                <w:rFonts w:ascii="Arial" w:hAnsi="Arial" w:cs="Arial"/>
                <w:sz w:val="18"/>
                <w:szCs w:val="18"/>
              </w:rPr>
              <w:t xml:space="preserve"> de avisos</w:t>
            </w:r>
          </w:p>
          <w:p w:rsidR="00F921E9" w:rsidRPr="00EE4E7B" w:rsidRDefault="00F921E9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Facebook-campuspetrolina2013</w:t>
            </w:r>
          </w:p>
          <w:p w:rsidR="00420FC3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Site .www.upe.br/</w:t>
            </w:r>
            <w:r w:rsidR="00F921E9" w:rsidRPr="00EE4E7B">
              <w:rPr>
                <w:rFonts w:ascii="Arial" w:hAnsi="Arial" w:cs="Arial"/>
                <w:sz w:val="18"/>
                <w:szCs w:val="18"/>
              </w:rPr>
              <w:t>ffpp</w:t>
            </w:r>
          </w:p>
        </w:tc>
      </w:tr>
      <w:tr w:rsidR="00420FC3" w:rsidRPr="00EE4E7B" w:rsidTr="00D80610">
        <w:tc>
          <w:tcPr>
            <w:tcW w:w="5670" w:type="dxa"/>
            <w:vAlign w:val="center"/>
          </w:tcPr>
          <w:p w:rsidR="00420FC3" w:rsidRPr="00EE4E7B" w:rsidRDefault="00BA14C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Início e té</w:t>
            </w:r>
            <w:r w:rsidR="00FA1EA0" w:rsidRPr="00EE4E7B">
              <w:rPr>
                <w:rFonts w:ascii="Arial" w:hAnsi="Arial" w:cs="Arial"/>
                <w:sz w:val="18"/>
                <w:szCs w:val="18"/>
              </w:rPr>
              <w:t xml:space="preserve">rmino </w:t>
            </w:r>
            <w:r w:rsidR="00420FC3" w:rsidRPr="00EE4E7B">
              <w:rPr>
                <w:rFonts w:ascii="Arial" w:hAnsi="Arial" w:cs="Arial"/>
                <w:sz w:val="18"/>
                <w:szCs w:val="18"/>
              </w:rPr>
              <w:t>da vigência das atividades de monitoria</w:t>
            </w:r>
          </w:p>
        </w:tc>
        <w:tc>
          <w:tcPr>
            <w:tcW w:w="1985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A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>bril</w:t>
            </w:r>
            <w:r w:rsidRPr="00EE4E7B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 xml:space="preserve"> Dezembro</w:t>
            </w:r>
            <w:r w:rsidR="00F97113" w:rsidRPr="00EE4E7B">
              <w:rPr>
                <w:rFonts w:ascii="Arial" w:hAnsi="Arial" w:cs="Arial"/>
                <w:sz w:val="18"/>
                <w:szCs w:val="18"/>
              </w:rPr>
              <w:t xml:space="preserve">  201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420FC3" w:rsidRPr="00EE4E7B" w:rsidRDefault="00D8061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UPE – Campus Petrolina</w:t>
            </w:r>
          </w:p>
        </w:tc>
      </w:tr>
      <w:tr w:rsidR="00420FC3" w:rsidRPr="00EE4E7B" w:rsidTr="00D80610">
        <w:tc>
          <w:tcPr>
            <w:tcW w:w="5670" w:type="dxa"/>
            <w:vAlign w:val="center"/>
          </w:tcPr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Entrega do relatório final de avaliação do monitor na Coordenação dos cursos pelos docentes</w:t>
            </w:r>
            <w:r w:rsidR="00D620D0" w:rsidRPr="00EE4E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616D" w:rsidRPr="00EE4E7B" w:rsidRDefault="00DD616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Encaminhamento à Coordenação de Graduação</w:t>
            </w:r>
          </w:p>
          <w:p w:rsidR="00D620D0" w:rsidRPr="00EE4E7B" w:rsidRDefault="00D620D0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20FC3" w:rsidRPr="00EE4E7B" w:rsidRDefault="00BA14C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 xml:space="preserve">11/07/2014 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420FC3" w:rsidRPr="00EE4E7B">
              <w:rPr>
                <w:rFonts w:ascii="Arial" w:hAnsi="Arial" w:cs="Arial"/>
                <w:sz w:val="18"/>
                <w:szCs w:val="18"/>
              </w:rPr>
              <w:t>/</w:t>
            </w:r>
            <w:r w:rsidR="00F921E9" w:rsidRPr="00EE4E7B">
              <w:rPr>
                <w:rFonts w:ascii="Arial" w:hAnsi="Arial" w:cs="Arial"/>
                <w:sz w:val="18"/>
                <w:szCs w:val="18"/>
              </w:rPr>
              <w:t>07</w:t>
            </w:r>
            <w:r w:rsidR="00FB7716" w:rsidRPr="00EE4E7B">
              <w:rPr>
                <w:rFonts w:ascii="Arial" w:hAnsi="Arial" w:cs="Arial"/>
                <w:sz w:val="18"/>
                <w:szCs w:val="18"/>
              </w:rPr>
              <w:t>/201</w:t>
            </w:r>
            <w:r w:rsidR="00D80610" w:rsidRPr="00EE4E7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20FC3" w:rsidRPr="00EE4E7B" w:rsidRDefault="00420FC3" w:rsidP="00D80610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:rsidR="00B427C5" w:rsidRPr="00EE4E7B" w:rsidRDefault="00DD616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Coordenação dos Cursos</w:t>
            </w:r>
          </w:p>
          <w:p w:rsidR="00BA14CD" w:rsidRPr="00EE4E7B" w:rsidRDefault="00BA14C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Coordenação de Graduação</w:t>
            </w:r>
          </w:p>
          <w:p w:rsidR="00BA14CD" w:rsidRPr="00EE4E7B" w:rsidRDefault="00BA14CD" w:rsidP="00D806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427D" w:rsidRPr="00EE4E7B" w:rsidRDefault="0093427D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3427D" w:rsidRPr="00EE4E7B" w:rsidRDefault="0093427D" w:rsidP="00420FC3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93427D" w:rsidRPr="00EE4E7B" w:rsidRDefault="0093427D" w:rsidP="00420FC3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D616D" w:rsidRPr="00EE4E7B" w:rsidRDefault="00DD616D" w:rsidP="00420FC3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93427D" w:rsidRPr="00EE4E7B" w:rsidRDefault="0093427D" w:rsidP="00420FC3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93427D" w:rsidRPr="00EE4E7B" w:rsidRDefault="0093427D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4E7B">
        <w:rPr>
          <w:rFonts w:ascii="Arial" w:hAnsi="Arial" w:cs="Arial"/>
          <w:sz w:val="18"/>
          <w:szCs w:val="18"/>
        </w:rPr>
        <w:t>Anexo II</w:t>
      </w:r>
    </w:p>
    <w:p w:rsidR="00420FC3" w:rsidRPr="00EE4E7B" w:rsidRDefault="00420FC3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985"/>
        <w:gridCol w:w="1275"/>
        <w:gridCol w:w="1276"/>
        <w:gridCol w:w="4111"/>
      </w:tblGrid>
      <w:tr w:rsidR="004C2891" w:rsidRPr="00EE4E7B" w:rsidTr="00EB5F43">
        <w:trPr>
          <w:trHeight w:val="4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91" w:rsidRPr="00EE4E7B" w:rsidRDefault="004C2891" w:rsidP="00EB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CURSOS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891" w:rsidRPr="00EE4E7B" w:rsidRDefault="004C2891" w:rsidP="00EB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2891" w:rsidRPr="00EE4E7B" w:rsidRDefault="004C2891" w:rsidP="00EB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DATA SELEÇÃO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91" w:rsidRPr="00EE4E7B" w:rsidRDefault="004C2891" w:rsidP="00EB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VAGAS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91" w:rsidRPr="00EE4E7B" w:rsidRDefault="004C2891" w:rsidP="00EB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CONTEUDO SELEÇÃO</w:t>
            </w:r>
          </w:p>
        </w:tc>
      </w:tr>
      <w:tr w:rsidR="00EE4E7B" w:rsidRPr="00EE4E7B" w:rsidTr="00494397">
        <w:trPr>
          <w:trHeight w:val="1150"/>
        </w:trPr>
        <w:tc>
          <w:tcPr>
            <w:tcW w:w="1843" w:type="dxa"/>
            <w:vAlign w:val="center"/>
          </w:tcPr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ENFERMAGEM</w:t>
            </w:r>
          </w:p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BA14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Saúde Coletiva II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</w:tcPr>
          <w:p w:rsidR="00EE4E7B" w:rsidRPr="00EE4E7B" w:rsidRDefault="00EE4E7B" w:rsidP="00946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946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946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946411">
            <w:pPr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11" w:type="dxa"/>
          </w:tcPr>
          <w:p w:rsidR="00EE4E7B" w:rsidRPr="00EE4E7B" w:rsidRDefault="00EE4E7B" w:rsidP="00EE4E7B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EE4E7B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Teoria:</w:t>
            </w:r>
          </w:p>
          <w:p w:rsidR="00EE4E7B" w:rsidRPr="00EE4E7B" w:rsidRDefault="00EE4E7B" w:rsidP="00EE4E7B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EE4E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Contexto epidemiológico atual das doenças transmissíveis; no Brasil;</w:t>
            </w:r>
          </w:p>
          <w:p w:rsidR="00EE4E7B" w:rsidRPr="00EE4E7B" w:rsidRDefault="00EE4E7B" w:rsidP="00EE4E7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E4E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Sarampo, Dengue, Hanseníase, Tuberculose e Hepatites Virais B e C, </w:t>
            </w:r>
            <w:r w:rsidRPr="00EE4E7B">
              <w:rPr>
                <w:rFonts w:ascii="Arial" w:hAnsi="Arial" w:cs="Arial"/>
                <w:bCs/>
                <w:sz w:val="18"/>
                <w:szCs w:val="18"/>
              </w:rPr>
              <w:t>HIV/Aids, Raiva;</w:t>
            </w:r>
          </w:p>
          <w:p w:rsidR="00EE4E7B" w:rsidRPr="00EE4E7B" w:rsidRDefault="00EE4E7B" w:rsidP="00EE4E7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E4E7B">
              <w:rPr>
                <w:rFonts w:ascii="Arial" w:hAnsi="Arial" w:cs="Arial"/>
                <w:bCs/>
                <w:sz w:val="18"/>
                <w:szCs w:val="18"/>
              </w:rPr>
              <w:t>Programa Nacional de Imunização: aspectos imunológicos, calendário vacinal e Rede de Frio (segundo normas do Ministério da Saúde).</w:t>
            </w:r>
          </w:p>
          <w:p w:rsidR="00EE4E7B" w:rsidRPr="00EE4E7B" w:rsidRDefault="00EE4E7B" w:rsidP="00EE4E7B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EE4E7B" w:rsidRPr="00EE4E7B" w:rsidRDefault="00EE4E7B" w:rsidP="00EE4E7B">
            <w:pPr>
              <w:spacing w:after="0" w:line="240" w:lineRule="auto"/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EE4E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EE4E7B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Prática:</w:t>
            </w:r>
            <w:r w:rsidRPr="00EE4E7B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EE4E7B" w:rsidRPr="00EE4E7B" w:rsidRDefault="00EE4E7B" w:rsidP="00EE4E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bCs/>
                <w:sz w:val="18"/>
                <w:szCs w:val="18"/>
              </w:rPr>
              <w:t>Programa Nacional de Imunização</w:t>
            </w:r>
            <w:r w:rsidRPr="00EE4E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: Rede de Frio, Esquema vacinal dos calendários de vacinação preconizados pelo Ministério da Saúde brasileiro, Tratamento Profilático </w:t>
            </w:r>
            <w:r w:rsidRPr="00EE4E7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Antirrábico Humano (Ministério da Saúde), Simulação de situações e casos especiais.</w:t>
            </w:r>
          </w:p>
          <w:p w:rsidR="00EE4E7B" w:rsidRPr="00EE4E7B" w:rsidRDefault="00EE4E7B" w:rsidP="00EE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 xml:space="preserve">Obs: </w:t>
            </w:r>
            <w:r w:rsidRPr="00EE4E7B">
              <w:rPr>
                <w:rFonts w:ascii="Arial" w:hAnsi="Arial" w:cs="Arial"/>
                <w:b/>
                <w:sz w:val="18"/>
                <w:szCs w:val="18"/>
              </w:rPr>
              <w:t xml:space="preserve">Pré-requisito: </w:t>
            </w:r>
          </w:p>
          <w:p w:rsidR="00EE4E7B" w:rsidRPr="00EE4E7B" w:rsidRDefault="00EE4E7B" w:rsidP="00EE4E7B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Só poderão fazer a prova prática os alunos que atingirem nota mínima de 7,0 na prova teórica.</w:t>
            </w:r>
          </w:p>
          <w:p w:rsidR="00EE4E7B" w:rsidRPr="00EE4E7B" w:rsidRDefault="00EE4E7B" w:rsidP="00EE4E7B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b/>
                <w:sz w:val="18"/>
                <w:szCs w:val="18"/>
              </w:rPr>
              <w:t>Ter cursado e ter sido aprovado na disciplina de Saúde coletiva II</w:t>
            </w:r>
          </w:p>
        </w:tc>
      </w:tr>
      <w:tr w:rsidR="00EE4E7B" w:rsidRPr="00EE4E7B" w:rsidTr="00EB5F43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lastRenderedPageBreak/>
              <w:t>ENFERMAGEM</w:t>
            </w:r>
          </w:p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E7B" w:rsidRPr="00EE4E7B" w:rsidRDefault="00EE4E7B" w:rsidP="00EE4E7B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>*Semiologia e Semiotécnica  de Enfermagem</w:t>
            </w:r>
          </w:p>
          <w:p w:rsidR="00EE4E7B" w:rsidRPr="00EE4E7B" w:rsidRDefault="00EE4E7B" w:rsidP="00EE4E7B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E4E7B" w:rsidRPr="00EE4E7B" w:rsidRDefault="00EE4E7B" w:rsidP="00EE4E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>*Cuidar de Enfermagem em Saúde do Adulto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EE4E7B" w:rsidRDefault="00EE4E7B" w:rsidP="00EB5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EE4E7B" w:rsidRDefault="00EE4E7B" w:rsidP="00EB5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7B" w:rsidRPr="00EE4E7B" w:rsidRDefault="00EE4E7B" w:rsidP="00EE4E7B">
            <w:pPr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Administração de medicamentos</w:t>
            </w:r>
          </w:p>
          <w:p w:rsidR="00EE4E7B" w:rsidRPr="00EE4E7B" w:rsidRDefault="00EE4E7B" w:rsidP="00EE4E7B">
            <w:pPr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Sinais vitais e medidas antropométricas</w:t>
            </w:r>
          </w:p>
          <w:p w:rsidR="00EE4E7B" w:rsidRPr="00EE4E7B" w:rsidRDefault="00EE4E7B" w:rsidP="00EE4E7B">
            <w:pPr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Cuidados de enfermagem frente às necessidades higiênicas –</w:t>
            </w: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Banho no leito, higiene oral, higiene íntima, higiene do couro cabeludo</w:t>
            </w:r>
          </w:p>
          <w:p w:rsidR="00EE4E7B" w:rsidRPr="00EE4E7B" w:rsidRDefault="00EE4E7B" w:rsidP="00EE4E7B">
            <w:pPr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>Cuidar de enfermagem nos distúrbios cardiovasculares: IAM, HAS, ICC, pericardite, endocaridite, valvulopatias.</w:t>
            </w:r>
          </w:p>
          <w:p w:rsidR="00EE4E7B" w:rsidRPr="00EE4E7B" w:rsidRDefault="00EE4E7B" w:rsidP="00EE4E7B">
            <w:pPr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>Cuidar de enfermagem em distúrbios do sistema urinário: I.T.U., síndrome nefrótica, síndrome nefrítica, insuficiência renal, litíase renal.</w:t>
            </w:r>
          </w:p>
          <w:p w:rsidR="00EE4E7B" w:rsidRDefault="00EE4E7B" w:rsidP="00EE4E7B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ind w:left="317" w:firstLine="0"/>
              <w:rPr>
                <w:rFonts w:ascii="Arial" w:hAnsi="Arial" w:cs="Arial"/>
                <w:sz w:val="18"/>
                <w:szCs w:val="18"/>
              </w:rPr>
            </w:pP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Cuidar de enfermagem nos distúrbios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</w:t>
            </w:r>
          </w:p>
          <w:p w:rsidR="00EE4E7B" w:rsidRDefault="00EE4E7B" w:rsidP="00EE4E7B">
            <w:p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</w:t>
            </w: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endócrinos: diabetes, hipotereoidismo 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</w:p>
          <w:p w:rsidR="00EE4E7B" w:rsidRPr="00EE4E7B" w:rsidRDefault="00EE4E7B" w:rsidP="00EE4E7B">
            <w:p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</w:t>
            </w:r>
            <w:r w:rsidRPr="00EE4E7B">
              <w:rPr>
                <w:rFonts w:ascii="Arial" w:hAnsi="Arial" w:cs="Arial"/>
                <w:sz w:val="18"/>
                <w:szCs w:val="18"/>
                <w:lang w:eastAsia="pt-BR"/>
              </w:rPr>
              <w:t>hipertiroidismo.</w:t>
            </w:r>
          </w:p>
        </w:tc>
      </w:tr>
      <w:tr w:rsidR="00EE4E7B" w:rsidRPr="00EE4E7B" w:rsidTr="000F5618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66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Fisioterapia,</w:t>
            </w:r>
          </w:p>
          <w:p w:rsidR="00EE4E7B" w:rsidRPr="0066741B" w:rsidRDefault="00EE4E7B" w:rsidP="0066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Enfermagem ou 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Biofísica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Biofísica das membranas</w:t>
            </w:r>
          </w:p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Eletrobiologia</w:t>
            </w:r>
          </w:p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Termodinâmica</w:t>
            </w:r>
          </w:p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Radiobiologia </w:t>
            </w:r>
          </w:p>
        </w:tc>
      </w:tr>
      <w:tr w:rsidR="00EE4E7B" w:rsidRPr="00EE4E7B" w:rsidTr="000F5618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66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Fisioterapia,</w:t>
            </w:r>
          </w:p>
          <w:p w:rsidR="00EE4E7B" w:rsidRPr="0066741B" w:rsidRDefault="00EE4E7B" w:rsidP="00667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Enfermagem ou 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Fisiologia I e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Sistema muscular (esquelético, liso e cardíaco)</w:t>
            </w:r>
          </w:p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Sistema cardio-respiratório</w:t>
            </w:r>
          </w:p>
          <w:p w:rsidR="00EE4E7B" w:rsidRPr="0066741B" w:rsidRDefault="00EE4E7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Sistema endócrino</w:t>
            </w:r>
          </w:p>
        </w:tc>
      </w:tr>
      <w:tr w:rsidR="0066741B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Fisioterapia</w:t>
            </w: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Nutrição</w:t>
            </w: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Microbiologia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Morfologia e reprodução de bactérias e fungos; controle do crescimento microbiano; microbiota normal do corpo e do ambiente; identificação de grupos fúngicos causadores de doenças, Preparação de meio de culturas e vidrarias.</w:t>
            </w:r>
          </w:p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B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Fisioterapia</w:t>
            </w: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Nutrição</w:t>
            </w: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Citologia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Utilização de microscópio óptico e  estereomicroscópio; preparação de lâminas temporárias e permanentes; membrana plasmática; Matriz extracelular.</w:t>
            </w:r>
          </w:p>
          <w:p w:rsidR="0066741B" w:rsidRPr="0066741B" w:rsidRDefault="0066741B" w:rsidP="00946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6741B" w:rsidRPr="0066741B" w:rsidRDefault="0066741B" w:rsidP="00946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946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B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Fisioterapia</w:t>
            </w: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Parasitologia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Entamoeba histolytica e Giardia lamblia; Trypanosoma cruzi; Plasmodium; Leishmania;</w:t>
            </w:r>
          </w:p>
        </w:tc>
      </w:tr>
      <w:tr w:rsidR="0066741B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Pr="0066741B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TÉCNICA DIETÉTICA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AD9" w:rsidRDefault="00FC4AD9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lastRenderedPageBreak/>
              <w:t>preparo de alimentos, indicadores utilizados em técnica dietética e ficha técnica de preparação</w:t>
            </w:r>
          </w:p>
          <w:p w:rsidR="0066741B" w:rsidRPr="0066741B" w:rsidRDefault="0066741B" w:rsidP="0066741B">
            <w:pPr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Frutas e hortaliças: composição química, tipos, modificações nutricionais durante a cocção. Preparação e “per capita”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lastRenderedPageBreak/>
              <w:t>Cereais, pães e leguminosas: Aspectos químicos, higiênicos e preparo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Carnes: composição química; tipos; características das carnes próprias e impróprias para consumo; pré-preparo e preparo; modificações nutricionais durante a cocção; preparações; principais molhos; per capita. Técnicas de amaciamento, ph e métodos de cocção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Ovos: composição química; tipos; pré-preparo e preparo; modificações nutricionais durante a cocção; preparações; “per capita”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Laticínios e derivados: composição química, tipos, modificações nutricionais durante a cocção. preparação e “per-capita”.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Óleos e gorduras: composição química; tipos; pré-preparo e preparo; modificações nutricionais na cocção; preparações.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Açúcares e derivados: tipos de açúcares, edulcorantes, reações químicas durante o processamento.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ind w:left="68" w:hanging="13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Bebidas e infusos.</w:t>
            </w:r>
          </w:p>
          <w:p w:rsidR="0066741B" w:rsidRPr="0066741B" w:rsidRDefault="0066741B" w:rsidP="00667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Planejamento de cardápios.</w:t>
            </w:r>
          </w:p>
        </w:tc>
      </w:tr>
      <w:tr w:rsidR="0066741B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Default="0066741B" w:rsidP="006674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lastRenderedPageBreak/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ADMINISTRAÇÃO DOS SERVIÇOS DE NUTRIÇÃO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Fundamentos da Administração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Estrutura Organizacional de Serviços de Alimentação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Instalações físicas e layout em Serviços de Alimentação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Equipamentos e utensílios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41B">
              <w:rPr>
                <w:rFonts w:ascii="Arial" w:hAnsi="Arial" w:cs="Arial"/>
                <w:color w:val="000000"/>
                <w:sz w:val="18"/>
                <w:szCs w:val="18"/>
              </w:rPr>
              <w:t>Programas de alimentação: trabalhador, restaurantes populares e merenda escolar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Recursos humanos: dimensionamento e distribuição de pessoal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 xml:space="preserve">Recursos humanos: recrutamento, seleção e treinamento de pessoal 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Funcionamento de SA: atividades precedentes à prod. Refeições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Administração e dimensionamento de estoque</w:t>
            </w:r>
          </w:p>
          <w:p w:rsidR="0066741B" w:rsidRPr="0066741B" w:rsidRDefault="0066741B" w:rsidP="0066741B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-11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Funcionamento de SA: atividades durante a produção de refeições</w:t>
            </w:r>
          </w:p>
          <w:p w:rsidR="0066741B" w:rsidRPr="0066741B" w:rsidRDefault="0066741B" w:rsidP="00667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11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111" w:rsidRPr="0066741B" w:rsidRDefault="002D0111" w:rsidP="0094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Microbiologia e Imunologia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1) Normas de segurança em laboratórios de Microbiologia; 2)Principais métodos de esterilização; 3)Preparo de meios de cultura; 4)Técnicas de coloração e morfologia bacterianas; 5)Isolamento de microrganismos; 6)Estruturas vegetativas e reprodutivas de fungos; 7) Avaliação da contaminação de ambientes por fungos.</w:t>
            </w:r>
          </w:p>
        </w:tc>
      </w:tr>
      <w:tr w:rsidR="002D0111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111" w:rsidRPr="0066741B" w:rsidRDefault="002D0111" w:rsidP="0094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BROMATOLOGIA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66741B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 xml:space="preserve">Adulterações em alimentos </w:t>
            </w:r>
          </w:p>
          <w:p w:rsidR="002D0111" w:rsidRPr="0066741B" w:rsidRDefault="002D0111" w:rsidP="0066741B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Carnes</w:t>
            </w:r>
          </w:p>
          <w:p w:rsidR="002D0111" w:rsidRPr="0066741B" w:rsidRDefault="002D0111" w:rsidP="0066741B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Tubérculos e raízes tuberosas</w:t>
            </w:r>
          </w:p>
          <w:p w:rsidR="002D0111" w:rsidRPr="0066741B" w:rsidRDefault="002D0111" w:rsidP="0066741B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Leite e derivados</w:t>
            </w:r>
          </w:p>
          <w:p w:rsidR="002D0111" w:rsidRPr="0066741B" w:rsidRDefault="002D0111" w:rsidP="0066741B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Mel e Açúcar</w:t>
            </w:r>
          </w:p>
        </w:tc>
      </w:tr>
      <w:tr w:rsidR="002D0111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História do nordeste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D0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2D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-História do conceito de sertão</w:t>
            </w:r>
          </w:p>
          <w:p w:rsidR="002D0111" w:rsidRPr="002D0111" w:rsidRDefault="002D0111" w:rsidP="002D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111">
              <w:rPr>
                <w:rFonts w:ascii="Arial" w:hAnsi="Arial" w:cs="Arial"/>
                <w:sz w:val="18"/>
                <w:szCs w:val="18"/>
              </w:rPr>
              <w:t>Texto1: Sertão, nação, região</w:t>
            </w:r>
          </w:p>
          <w:p w:rsidR="002D0111" w:rsidRPr="002D0111" w:rsidRDefault="002D0111" w:rsidP="002D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-Conquista do sertão</w:t>
            </w:r>
          </w:p>
          <w:p w:rsidR="002D0111" w:rsidRPr="002D0111" w:rsidRDefault="002D0111" w:rsidP="002D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0111">
              <w:rPr>
                <w:rFonts w:ascii="Arial" w:hAnsi="Arial" w:cs="Arial"/>
                <w:sz w:val="18"/>
                <w:szCs w:val="18"/>
              </w:rPr>
              <w:t>Texto 2: sertão, sertões</w:t>
            </w:r>
          </w:p>
          <w:p w:rsidR="002D0111" w:rsidRPr="002D0111" w:rsidRDefault="002D0111" w:rsidP="002D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(na pasta da disciplina na xerox)</w:t>
            </w:r>
            <w:bookmarkStart w:id="0" w:name="_GoBack"/>
            <w:bookmarkEnd w:id="0"/>
          </w:p>
          <w:p w:rsidR="002D0111" w:rsidRPr="002D0111" w:rsidRDefault="002D0111" w:rsidP="002D01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11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lastRenderedPageBreak/>
              <w:t>História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Introdução aos estudos Históricos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D0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História como campo de conhecimento (A História, hoje em dia, Vavy Borges - no livro O que é história, do mesmo autor - na pasta da disciplina)</w:t>
            </w:r>
          </w:p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- Tempo histórico (O tempo histórico, Marc Bloch - contido no livro Apologia da História ou O Oficio de Historiador, do mesmo autor - na pasta da disciplina)</w:t>
            </w:r>
          </w:p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- Documento (Documento/Monumento, Jacques Le Goff - contido no livro: História e Memória, do mesmo autor - na pasta da disciplina)</w:t>
            </w:r>
          </w:p>
        </w:tc>
      </w:tr>
      <w:tr w:rsidR="002D0111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História do Brasil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66741B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1B">
              <w:rPr>
                <w:rFonts w:ascii="Arial" w:hAnsi="Arial" w:cs="Arial"/>
                <w:sz w:val="18"/>
                <w:szCs w:val="18"/>
              </w:rPr>
              <w:t>31/03/2014 às 17h30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D0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A elite e o Estado imperial brasileiro (Unificação da elite: uma ilha de letrados, José Murilo de Carvalho - contido no livro A construção da ordem, do mesmo autor, disponível na biblioteca da UPE e na pasta da disciplina)</w:t>
            </w:r>
          </w:p>
          <w:p w:rsidR="002D0111" w:rsidRPr="002D0111" w:rsidRDefault="002D0111" w:rsidP="00946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11">
              <w:rPr>
                <w:rFonts w:ascii="Arial" w:hAnsi="Arial" w:cs="Arial"/>
                <w:sz w:val="18"/>
                <w:szCs w:val="18"/>
              </w:rPr>
              <w:t>- A Lei do Ventre Livre (O filho da escrava (Em torno da Lei do Ventre Livre), Kátia Mattoso - disponível na internet)</w:t>
            </w:r>
          </w:p>
        </w:tc>
      </w:tr>
      <w:tr w:rsidR="0011255F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História do Brasil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Introdução aos estudos da América Portuguesa</w:t>
            </w:r>
          </w:p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As fontes e os discursos sobre a colonização portuguesa</w:t>
            </w:r>
          </w:p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A produção e comercialização na Colônia</w:t>
            </w:r>
          </w:p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55F">
              <w:rPr>
                <w:rFonts w:ascii="Arial" w:hAnsi="Arial" w:cs="Arial"/>
                <w:sz w:val="18"/>
                <w:szCs w:val="18"/>
              </w:rPr>
              <w:t>Expansão territorial no Brasil</w:t>
            </w:r>
          </w:p>
        </w:tc>
      </w:tr>
      <w:tr w:rsidR="0011255F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Default="00CB7110" w:rsidP="007518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55F" w:rsidRPr="0011255F" w:rsidRDefault="0011255F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Anatomofisiologia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Default="0011255F" w:rsidP="0011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 (quinta-feira)</w:t>
            </w:r>
          </w:p>
          <w:p w:rsidR="00CB7110" w:rsidRDefault="00CB7110" w:rsidP="00CB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 (quinta-feira)</w:t>
            </w:r>
          </w:p>
          <w:p w:rsidR="0011255F" w:rsidRDefault="0011255F" w:rsidP="00112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14:00h</w:t>
            </w:r>
          </w:p>
          <w:p w:rsidR="0011255F" w:rsidRPr="00CB7110" w:rsidRDefault="0011255F" w:rsidP="001125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110">
              <w:rPr>
                <w:rFonts w:ascii="Arial" w:hAnsi="Arial" w:cs="Arial"/>
                <w:color w:val="FF0000"/>
                <w:sz w:val="20"/>
                <w:szCs w:val="20"/>
              </w:rPr>
              <w:t>(já foi realizado)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Default="0011255F" w:rsidP="00751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Osteologia</w:t>
            </w:r>
          </w:p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-Artrologia</w:t>
            </w:r>
          </w:p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-Miologia</w:t>
            </w:r>
          </w:p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Circulatório</w:t>
            </w:r>
          </w:p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Respiratório</w:t>
            </w:r>
          </w:p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Digestório</w:t>
            </w:r>
          </w:p>
          <w:p w:rsidR="0011255F" w:rsidRDefault="0011255F" w:rsidP="0011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Genitourinário Masculino e Feminino</w:t>
            </w:r>
          </w:p>
        </w:tc>
      </w:tr>
      <w:tr w:rsidR="00CB7110" w:rsidRPr="00EE4E7B" w:rsidTr="00AD4EC1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1125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utrição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CB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 (quinta-feira)</w:t>
            </w:r>
          </w:p>
          <w:p w:rsidR="00CB7110" w:rsidRDefault="00CB7110" w:rsidP="00112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14:00h</w:t>
            </w:r>
          </w:p>
          <w:p w:rsidR="00CB7110" w:rsidRPr="0011255F" w:rsidRDefault="00CB7110" w:rsidP="0011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10">
              <w:rPr>
                <w:rFonts w:ascii="Arial" w:hAnsi="Arial" w:cs="Arial"/>
                <w:color w:val="FF0000"/>
                <w:sz w:val="20"/>
                <w:szCs w:val="20"/>
              </w:rPr>
              <w:t>(já foi realizado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751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CB71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Osteologia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Circulatório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Respiratório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Digestório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Genitourinário Masculino e Feminino</w:t>
            </w:r>
          </w:p>
        </w:tc>
      </w:tr>
      <w:tr w:rsidR="00CB7110" w:rsidRPr="00EE4E7B" w:rsidTr="00B40305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751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Enfermagem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I e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CB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 (quinta-feira)</w:t>
            </w:r>
          </w:p>
          <w:p w:rsidR="00CB7110" w:rsidRDefault="00CB7110" w:rsidP="00112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14:00h</w:t>
            </w:r>
          </w:p>
          <w:p w:rsidR="00CB7110" w:rsidRPr="00CB7110" w:rsidRDefault="00CB7110" w:rsidP="001125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110">
              <w:rPr>
                <w:rFonts w:ascii="Arial" w:hAnsi="Arial" w:cs="Arial"/>
                <w:color w:val="FF0000"/>
                <w:sz w:val="20"/>
                <w:szCs w:val="20"/>
              </w:rPr>
              <w:t>(já foi realizado)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751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-Osteologia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-Artrologia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-Miologia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Circulatório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Respiratório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-Sistema Digestório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-Sistema Genitourinário Masculino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Feminino</w:t>
            </w:r>
          </w:p>
          <w:p w:rsidR="00CB7110" w:rsidRDefault="00CB7110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Sistema Nervoso Central e Periférico</w:t>
            </w:r>
          </w:p>
          <w:p w:rsidR="009627A4" w:rsidRDefault="009627A4" w:rsidP="00CB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27A4" w:rsidRDefault="009627A4" w:rsidP="009627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27A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Obs;</w:t>
            </w:r>
            <w:r w:rsidRPr="009627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seleção já foi realizada, uma vez que os docentes das disciplinas</w:t>
            </w:r>
          </w:p>
          <w:p w:rsidR="009627A4" w:rsidRPr="009627A4" w:rsidRDefault="009627A4" w:rsidP="009627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ministraram</w:t>
            </w:r>
            <w:r w:rsidRPr="009627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curso de capacitação, de 40h, para os monitores selecionados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9627A4">
              <w:rPr>
                <w:rFonts w:ascii="Arial" w:hAnsi="Arial" w:cs="Arial"/>
                <w:b/>
                <w:i/>
                <w:sz w:val="20"/>
                <w:szCs w:val="20"/>
              </w:rPr>
              <w:t>em fevereiro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/2014.</w:t>
            </w:r>
          </w:p>
        </w:tc>
      </w:tr>
      <w:tr w:rsidR="00CB7110" w:rsidRPr="00EE4E7B" w:rsidTr="00CA6E62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751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Humana I e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751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 (quinta-feira)</w:t>
            </w:r>
          </w:p>
          <w:p w:rsidR="00CB7110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14:00h</w:t>
            </w:r>
          </w:p>
          <w:p w:rsidR="00CB7110" w:rsidRPr="00CB7110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110">
              <w:rPr>
                <w:rFonts w:ascii="Arial" w:hAnsi="Arial" w:cs="Arial"/>
                <w:color w:val="FF0000"/>
                <w:sz w:val="20"/>
                <w:szCs w:val="20"/>
              </w:rPr>
              <w:t>(já foi realizado)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CB7110" w:rsidRPr="0011255F" w:rsidRDefault="00CB7110" w:rsidP="00751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110" w:rsidRPr="00EE4E7B" w:rsidTr="00CA6E62">
        <w:trPr>
          <w:trHeight w:val="1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751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Neuroanatomia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Default="00CB7110" w:rsidP="00CB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13/12/2013 (quinta-feira)</w:t>
            </w:r>
          </w:p>
          <w:p w:rsidR="00CB7110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14:00h</w:t>
            </w:r>
          </w:p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B7110">
              <w:rPr>
                <w:rFonts w:ascii="Arial" w:hAnsi="Arial" w:cs="Arial"/>
                <w:color w:val="FF0000"/>
                <w:sz w:val="20"/>
                <w:szCs w:val="20"/>
              </w:rPr>
              <w:t>já foi realizado)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10" w:rsidRPr="0011255F" w:rsidRDefault="00CB7110" w:rsidP="0075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2891" w:rsidRDefault="004C2891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255F" w:rsidRDefault="0011255F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255F" w:rsidRPr="00EE4E7B" w:rsidRDefault="0011255F" w:rsidP="00420FC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1255F" w:rsidRPr="00EE4E7B" w:rsidSect="00FC4AD9">
      <w:headerReference w:type="default" r:id="rId8"/>
      <w:footerReference w:type="default" r:id="rId9"/>
      <w:pgSz w:w="12240" w:h="15840"/>
      <w:pgMar w:top="1276" w:right="1440" w:bottom="709" w:left="1701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9A" w:rsidRDefault="00550A9A">
      <w:r>
        <w:separator/>
      </w:r>
    </w:p>
  </w:endnote>
  <w:endnote w:type="continuationSeparator" w:id="1">
    <w:p w:rsidR="00550A9A" w:rsidRDefault="0055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1" w:rsidRPr="00D620D0" w:rsidRDefault="001E7E81" w:rsidP="004A5102">
    <w:pPr>
      <w:pStyle w:val="Rodap"/>
      <w:spacing w:after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333399"/>
      </w:rPr>
      <w:t xml:space="preserve">                                                      </w:t>
    </w:r>
    <w:r w:rsidRPr="00D620D0">
      <w:rPr>
        <w:rFonts w:ascii="Arial" w:hAnsi="Arial" w:cs="Arial"/>
        <w:b/>
        <w:bCs/>
        <w:sz w:val="18"/>
        <w:szCs w:val="18"/>
      </w:rPr>
      <w:t>UPE Campus Petrolina</w:t>
    </w:r>
  </w:p>
  <w:p w:rsidR="001E7E81" w:rsidRPr="00D620D0" w:rsidRDefault="001E7E81" w:rsidP="004A5102">
    <w:pPr>
      <w:pStyle w:val="Rodap"/>
      <w:spacing w:after="0"/>
      <w:jc w:val="center"/>
      <w:rPr>
        <w:rFonts w:ascii="Arial" w:hAnsi="Arial" w:cs="Arial"/>
        <w:sz w:val="18"/>
        <w:szCs w:val="18"/>
      </w:rPr>
    </w:pPr>
    <w:r w:rsidRPr="00D620D0">
      <w:rPr>
        <w:rFonts w:ascii="Arial" w:hAnsi="Arial" w:cs="Arial"/>
        <w:sz w:val="18"/>
        <w:szCs w:val="18"/>
      </w:rPr>
      <w:t xml:space="preserve">BR </w:t>
    </w:r>
    <w:smartTag w:uri="urn:schemas-microsoft-com:office:smarttags" w:element="metricconverter">
      <w:smartTagPr>
        <w:attr w:name="ProductID" w:val="203, KM"/>
      </w:smartTagPr>
      <w:r w:rsidRPr="00D620D0">
        <w:rPr>
          <w:rFonts w:ascii="Arial" w:hAnsi="Arial" w:cs="Arial"/>
          <w:sz w:val="18"/>
          <w:szCs w:val="18"/>
        </w:rPr>
        <w:t>203, KM</w:t>
      </w:r>
    </w:smartTag>
    <w:r w:rsidRPr="00D620D0">
      <w:rPr>
        <w:rFonts w:ascii="Arial" w:hAnsi="Arial" w:cs="Arial"/>
        <w:sz w:val="18"/>
        <w:szCs w:val="18"/>
      </w:rPr>
      <w:t xml:space="preserve"> 2, s/n. Campus Universitário. Vila Eduardo. Petrolina – PE</w:t>
    </w:r>
  </w:p>
  <w:p w:rsidR="001E7E81" w:rsidRPr="00A538CF" w:rsidRDefault="001E7E81" w:rsidP="004A5102">
    <w:pPr>
      <w:pStyle w:val="Rodap"/>
      <w:spacing w:after="0"/>
      <w:jc w:val="center"/>
      <w:rPr>
        <w:rFonts w:ascii="Arial" w:hAnsi="Arial" w:cs="Arial"/>
        <w:sz w:val="18"/>
        <w:szCs w:val="18"/>
      </w:rPr>
    </w:pPr>
    <w:r w:rsidRPr="00A538CF">
      <w:rPr>
        <w:rFonts w:ascii="Arial" w:hAnsi="Arial" w:cs="Arial"/>
        <w:sz w:val="18"/>
        <w:szCs w:val="18"/>
      </w:rPr>
      <w:t>CEP: 56.328-903 – FONE: (87) 3866-6468/3866-6470 FAX: (87) 3866-6500</w:t>
    </w:r>
  </w:p>
  <w:p w:rsidR="001E7E81" w:rsidRPr="00D620D0" w:rsidRDefault="001E7E81" w:rsidP="004A5102">
    <w:pPr>
      <w:pStyle w:val="Rodap"/>
      <w:spacing w:after="0"/>
      <w:jc w:val="center"/>
      <w:rPr>
        <w:rFonts w:ascii="Arial" w:hAnsi="Arial" w:cs="Arial"/>
        <w:color w:val="333399"/>
        <w:sz w:val="18"/>
        <w:szCs w:val="18"/>
        <w:lang w:val="en-US"/>
      </w:rPr>
    </w:pPr>
    <w:r w:rsidRPr="00D620D0">
      <w:rPr>
        <w:rFonts w:ascii="Arial" w:hAnsi="Arial" w:cs="Arial"/>
        <w:sz w:val="18"/>
        <w:szCs w:val="18"/>
        <w:lang w:val="en-US"/>
      </w:rPr>
      <w:t>C.N.P.J.:11.022.597/0010-82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9A" w:rsidRDefault="00550A9A">
      <w:r>
        <w:separator/>
      </w:r>
    </w:p>
  </w:footnote>
  <w:footnote w:type="continuationSeparator" w:id="1">
    <w:p w:rsidR="00550A9A" w:rsidRDefault="0055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1" w:rsidRDefault="003A231B">
    <w:pPr>
      <w:pStyle w:val="Cabealho"/>
      <w:tabs>
        <w:tab w:val="clear" w:pos="8838"/>
        <w:tab w:val="left" w:pos="460"/>
        <w:tab w:val="right" w:pos="9900"/>
      </w:tabs>
      <w:ind w:right="-81"/>
      <w:jc w:val="right"/>
      <w:rPr>
        <w:rFonts w:ascii="Arial" w:hAnsi="Arial" w:cs="Arial"/>
      </w:rPr>
    </w:pPr>
    <w:r w:rsidRPr="003A231B">
      <w:rPr>
        <w:b/>
        <w:bCs/>
        <w:noProof/>
      </w:rPr>
      <w:pict>
        <v:line id="_x0000_s1026" style="position:absolute;left:0;text-align:left;z-index:251658240" from="-36pt,17.45pt" to="495pt,17.45pt" strokecolor="red" strokeweight="1.5pt"/>
      </w:pict>
    </w:r>
    <w:r w:rsidR="00010AE8">
      <w:rPr>
        <w:rFonts w:ascii="Arial" w:hAnsi="Arial" w:cs="Arial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-349885</wp:posOffset>
          </wp:positionV>
          <wp:extent cx="1028700" cy="82740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7E81">
      <w:rPr>
        <w:b/>
        <w:bCs/>
      </w:rPr>
      <w:t xml:space="preserve">            </w:t>
    </w:r>
    <w:r w:rsidR="001E7E81">
      <w:rPr>
        <w:rFonts w:ascii="Arial" w:hAnsi="Arial" w:cs="Arial"/>
      </w:rPr>
      <w:t>UPE Campus Petrolina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DE5"/>
    <w:multiLevelType w:val="singleLevel"/>
    <w:tmpl w:val="9162FC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21E6099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D7735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296211"/>
    <w:multiLevelType w:val="hybridMultilevel"/>
    <w:tmpl w:val="0276E7C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B2331"/>
    <w:multiLevelType w:val="singleLevel"/>
    <w:tmpl w:val="A9860D9A"/>
    <w:lvl w:ilvl="0">
      <w:start w:val="1"/>
      <w:numFmt w:val="lowerLetter"/>
      <w:lvlText w:val="%1)"/>
      <w:lvlJc w:val="left"/>
      <w:pPr>
        <w:tabs>
          <w:tab w:val="num" w:pos="1893"/>
        </w:tabs>
        <w:ind w:left="1893" w:hanging="480"/>
      </w:pPr>
      <w:rPr>
        <w:rFonts w:hint="default"/>
      </w:rPr>
    </w:lvl>
  </w:abstractNum>
  <w:abstractNum w:abstractNumId="5">
    <w:nsid w:val="0F764C67"/>
    <w:multiLevelType w:val="singleLevel"/>
    <w:tmpl w:val="317481F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6">
    <w:nsid w:val="1133163C"/>
    <w:multiLevelType w:val="hybridMultilevel"/>
    <w:tmpl w:val="E5B28E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33B3"/>
    <w:multiLevelType w:val="multilevel"/>
    <w:tmpl w:val="4DA88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F84042"/>
    <w:multiLevelType w:val="hybridMultilevel"/>
    <w:tmpl w:val="D030700A"/>
    <w:lvl w:ilvl="0" w:tplc="A8F409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4787A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35180"/>
    <w:multiLevelType w:val="hybridMultilevel"/>
    <w:tmpl w:val="D4F681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06D37"/>
    <w:multiLevelType w:val="hybridMultilevel"/>
    <w:tmpl w:val="199E1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50F8"/>
    <w:multiLevelType w:val="hybridMultilevel"/>
    <w:tmpl w:val="E93E6F48"/>
    <w:lvl w:ilvl="0" w:tplc="7A70933A">
      <w:start w:val="1"/>
      <w:numFmt w:val="decimal"/>
      <w:lvlText w:val="%1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9D156F"/>
    <w:multiLevelType w:val="hybridMultilevel"/>
    <w:tmpl w:val="2B801A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87B2D"/>
    <w:multiLevelType w:val="hybridMultilevel"/>
    <w:tmpl w:val="C042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C4808"/>
    <w:multiLevelType w:val="singleLevel"/>
    <w:tmpl w:val="9A565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32EA775C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543702"/>
    <w:multiLevelType w:val="singleLevel"/>
    <w:tmpl w:val="9162FC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34C11FAB"/>
    <w:multiLevelType w:val="singleLevel"/>
    <w:tmpl w:val="E1BC6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5930060"/>
    <w:multiLevelType w:val="multilevel"/>
    <w:tmpl w:val="41803D30"/>
    <w:lvl w:ilvl="0">
      <w:start w:val="5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0">
    <w:nsid w:val="35C3478E"/>
    <w:multiLevelType w:val="hybridMultilevel"/>
    <w:tmpl w:val="A20657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0B6DDA"/>
    <w:multiLevelType w:val="hybridMultilevel"/>
    <w:tmpl w:val="1B2CDAA6"/>
    <w:lvl w:ilvl="0" w:tplc="0416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2">
    <w:nsid w:val="3A6322F7"/>
    <w:multiLevelType w:val="multilevel"/>
    <w:tmpl w:val="9E6E5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63489C"/>
    <w:multiLevelType w:val="hybridMultilevel"/>
    <w:tmpl w:val="A3EE765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1400380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660D2D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922A45"/>
    <w:multiLevelType w:val="singleLevel"/>
    <w:tmpl w:val="9162FC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481D51C5"/>
    <w:multiLevelType w:val="hybridMultilevel"/>
    <w:tmpl w:val="632AAF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045B6"/>
    <w:multiLevelType w:val="hybridMultilevel"/>
    <w:tmpl w:val="16B0D0C8"/>
    <w:lvl w:ilvl="0" w:tplc="1FAEA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A3CC8"/>
    <w:multiLevelType w:val="hybridMultilevel"/>
    <w:tmpl w:val="FBC44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D2EDC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A713B7"/>
    <w:multiLevelType w:val="multilevel"/>
    <w:tmpl w:val="9746C0CA"/>
    <w:lvl w:ilvl="0">
      <w:start w:val="3"/>
      <w:numFmt w:val="decimal"/>
      <w:pStyle w:val="Ttulo8"/>
      <w:lvlText w:val="%1"/>
      <w:lvlJc w:val="left"/>
      <w:pPr>
        <w:tabs>
          <w:tab w:val="num" w:pos="987"/>
        </w:tabs>
        <w:ind w:left="987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27"/>
        </w:tabs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87"/>
        </w:tabs>
        <w:ind w:left="2787" w:hanging="2160"/>
      </w:pPr>
      <w:rPr>
        <w:rFonts w:hint="default"/>
      </w:rPr>
    </w:lvl>
  </w:abstractNum>
  <w:abstractNum w:abstractNumId="32">
    <w:nsid w:val="53970375"/>
    <w:multiLevelType w:val="multilevel"/>
    <w:tmpl w:val="F812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A622C3"/>
    <w:multiLevelType w:val="multilevel"/>
    <w:tmpl w:val="9E6E5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82418B"/>
    <w:multiLevelType w:val="hybridMultilevel"/>
    <w:tmpl w:val="6FA2F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1B5458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AB521D"/>
    <w:multiLevelType w:val="hybridMultilevel"/>
    <w:tmpl w:val="D068A4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5B77AA"/>
    <w:multiLevelType w:val="hybridMultilevel"/>
    <w:tmpl w:val="67409D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F442F"/>
    <w:multiLevelType w:val="hybridMultilevel"/>
    <w:tmpl w:val="EE4C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8B25FB"/>
    <w:multiLevelType w:val="hybridMultilevel"/>
    <w:tmpl w:val="644E6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B68C0"/>
    <w:multiLevelType w:val="hybridMultilevel"/>
    <w:tmpl w:val="A8F0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B127E"/>
    <w:multiLevelType w:val="hybridMultilevel"/>
    <w:tmpl w:val="310C17A4"/>
    <w:lvl w:ilvl="0" w:tplc="BD307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62FB6"/>
    <w:multiLevelType w:val="hybridMultilevel"/>
    <w:tmpl w:val="AE00E25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C5396"/>
    <w:multiLevelType w:val="singleLevel"/>
    <w:tmpl w:val="9162FC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4">
    <w:nsid w:val="728C4284"/>
    <w:multiLevelType w:val="singleLevel"/>
    <w:tmpl w:val="EBEC70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9D15C3"/>
    <w:multiLevelType w:val="hybridMultilevel"/>
    <w:tmpl w:val="112C4314"/>
    <w:lvl w:ilvl="0" w:tplc="C08C71F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A47D32"/>
    <w:multiLevelType w:val="singleLevel"/>
    <w:tmpl w:val="F2F2E29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B583FFB"/>
    <w:multiLevelType w:val="singleLevel"/>
    <w:tmpl w:val="9A565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8">
    <w:nsid w:val="7BEE3EA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27"/>
  </w:num>
  <w:num w:numId="5">
    <w:abstractNumId w:val="45"/>
  </w:num>
  <w:num w:numId="6">
    <w:abstractNumId w:val="5"/>
  </w:num>
  <w:num w:numId="7">
    <w:abstractNumId w:val="46"/>
  </w:num>
  <w:num w:numId="8">
    <w:abstractNumId w:val="16"/>
  </w:num>
  <w:num w:numId="9">
    <w:abstractNumId w:val="44"/>
  </w:num>
  <w:num w:numId="10">
    <w:abstractNumId w:val="4"/>
  </w:num>
  <w:num w:numId="11">
    <w:abstractNumId w:val="31"/>
  </w:num>
  <w:num w:numId="12">
    <w:abstractNumId w:val="48"/>
  </w:num>
  <w:num w:numId="13">
    <w:abstractNumId w:val="18"/>
  </w:num>
  <w:num w:numId="14">
    <w:abstractNumId w:val="32"/>
  </w:num>
  <w:num w:numId="15">
    <w:abstractNumId w:val="43"/>
  </w:num>
  <w:num w:numId="16">
    <w:abstractNumId w:val="26"/>
  </w:num>
  <w:num w:numId="17">
    <w:abstractNumId w:val="17"/>
  </w:num>
  <w:num w:numId="18">
    <w:abstractNumId w:val="0"/>
  </w:num>
  <w:num w:numId="19">
    <w:abstractNumId w:val="15"/>
  </w:num>
  <w:num w:numId="20">
    <w:abstractNumId w:val="47"/>
  </w:num>
  <w:num w:numId="21">
    <w:abstractNumId w:val="25"/>
  </w:num>
  <w:num w:numId="22">
    <w:abstractNumId w:val="30"/>
  </w:num>
  <w:num w:numId="23">
    <w:abstractNumId w:val="35"/>
  </w:num>
  <w:num w:numId="24">
    <w:abstractNumId w:val="2"/>
  </w:num>
  <w:num w:numId="25">
    <w:abstractNumId w:val="1"/>
  </w:num>
  <w:num w:numId="26">
    <w:abstractNumId w:val="9"/>
  </w:num>
  <w:num w:numId="27">
    <w:abstractNumId w:val="24"/>
  </w:num>
  <w:num w:numId="28">
    <w:abstractNumId w:val="33"/>
  </w:num>
  <w:num w:numId="29">
    <w:abstractNumId w:val="37"/>
  </w:num>
  <w:num w:numId="30">
    <w:abstractNumId w:val="22"/>
  </w:num>
  <w:num w:numId="31">
    <w:abstractNumId w:val="7"/>
  </w:num>
  <w:num w:numId="32">
    <w:abstractNumId w:val="42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13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9"/>
  </w:num>
  <w:num w:numId="41">
    <w:abstractNumId w:val="11"/>
  </w:num>
  <w:num w:numId="42">
    <w:abstractNumId w:val="28"/>
  </w:num>
  <w:num w:numId="43">
    <w:abstractNumId w:val="6"/>
  </w:num>
  <w:num w:numId="44">
    <w:abstractNumId w:val="34"/>
  </w:num>
  <w:num w:numId="45">
    <w:abstractNumId w:val="23"/>
  </w:num>
  <w:num w:numId="46">
    <w:abstractNumId w:val="38"/>
  </w:num>
  <w:num w:numId="47">
    <w:abstractNumId w:val="14"/>
  </w:num>
  <w:num w:numId="48">
    <w:abstractNumId w:val="40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1BFF"/>
    <w:rsid w:val="000004EB"/>
    <w:rsid w:val="00010AE8"/>
    <w:rsid w:val="00037BBD"/>
    <w:rsid w:val="00054D9C"/>
    <w:rsid w:val="000575CE"/>
    <w:rsid w:val="00057DFE"/>
    <w:rsid w:val="00063300"/>
    <w:rsid w:val="000807B0"/>
    <w:rsid w:val="00086FBD"/>
    <w:rsid w:val="0009018C"/>
    <w:rsid w:val="000940BF"/>
    <w:rsid w:val="000B0A28"/>
    <w:rsid w:val="000B0C0C"/>
    <w:rsid w:val="000B5370"/>
    <w:rsid w:val="000C408F"/>
    <w:rsid w:val="000D25C5"/>
    <w:rsid w:val="000E4C25"/>
    <w:rsid w:val="000F15DD"/>
    <w:rsid w:val="000F6BCB"/>
    <w:rsid w:val="001001D9"/>
    <w:rsid w:val="0011255F"/>
    <w:rsid w:val="001178FA"/>
    <w:rsid w:val="00127418"/>
    <w:rsid w:val="0013021F"/>
    <w:rsid w:val="0014196C"/>
    <w:rsid w:val="001468CA"/>
    <w:rsid w:val="0016092E"/>
    <w:rsid w:val="00166CE0"/>
    <w:rsid w:val="00171C50"/>
    <w:rsid w:val="00176D26"/>
    <w:rsid w:val="001A180E"/>
    <w:rsid w:val="001A5034"/>
    <w:rsid w:val="001C3999"/>
    <w:rsid w:val="001D1112"/>
    <w:rsid w:val="001E7E81"/>
    <w:rsid w:val="001F15CE"/>
    <w:rsid w:val="001F3717"/>
    <w:rsid w:val="00230386"/>
    <w:rsid w:val="00246C1F"/>
    <w:rsid w:val="0026150B"/>
    <w:rsid w:val="00266BB4"/>
    <w:rsid w:val="00267012"/>
    <w:rsid w:val="00290ACF"/>
    <w:rsid w:val="00293A5A"/>
    <w:rsid w:val="00297137"/>
    <w:rsid w:val="002A1A74"/>
    <w:rsid w:val="002B6E0B"/>
    <w:rsid w:val="002D0111"/>
    <w:rsid w:val="002D5032"/>
    <w:rsid w:val="003022A1"/>
    <w:rsid w:val="00304A4B"/>
    <w:rsid w:val="00304EF9"/>
    <w:rsid w:val="00311AC7"/>
    <w:rsid w:val="003131A4"/>
    <w:rsid w:val="00330B33"/>
    <w:rsid w:val="00346E30"/>
    <w:rsid w:val="00367ADE"/>
    <w:rsid w:val="00372838"/>
    <w:rsid w:val="00387C2E"/>
    <w:rsid w:val="00395276"/>
    <w:rsid w:val="003A231B"/>
    <w:rsid w:val="003B6B04"/>
    <w:rsid w:val="003F02DA"/>
    <w:rsid w:val="003F2582"/>
    <w:rsid w:val="00400092"/>
    <w:rsid w:val="00413D60"/>
    <w:rsid w:val="00420FC3"/>
    <w:rsid w:val="00430EDF"/>
    <w:rsid w:val="0043127D"/>
    <w:rsid w:val="00432EEE"/>
    <w:rsid w:val="00450A4A"/>
    <w:rsid w:val="00453CB9"/>
    <w:rsid w:val="00465B7F"/>
    <w:rsid w:val="00466D76"/>
    <w:rsid w:val="00480300"/>
    <w:rsid w:val="0048135C"/>
    <w:rsid w:val="004826B6"/>
    <w:rsid w:val="00491BFF"/>
    <w:rsid w:val="004A2D83"/>
    <w:rsid w:val="004A5102"/>
    <w:rsid w:val="004A70C2"/>
    <w:rsid w:val="004C2891"/>
    <w:rsid w:val="004C6B78"/>
    <w:rsid w:val="004D7C71"/>
    <w:rsid w:val="004F0521"/>
    <w:rsid w:val="00506DBB"/>
    <w:rsid w:val="00515D7F"/>
    <w:rsid w:val="00520D85"/>
    <w:rsid w:val="005252AF"/>
    <w:rsid w:val="00540689"/>
    <w:rsid w:val="00544103"/>
    <w:rsid w:val="00550A9A"/>
    <w:rsid w:val="00555788"/>
    <w:rsid w:val="005566B2"/>
    <w:rsid w:val="00560F34"/>
    <w:rsid w:val="0056635A"/>
    <w:rsid w:val="005B01C5"/>
    <w:rsid w:val="005D0ED4"/>
    <w:rsid w:val="005E1712"/>
    <w:rsid w:val="00611174"/>
    <w:rsid w:val="0063417A"/>
    <w:rsid w:val="00651AD2"/>
    <w:rsid w:val="0065284F"/>
    <w:rsid w:val="00652DAD"/>
    <w:rsid w:val="0066741B"/>
    <w:rsid w:val="00670072"/>
    <w:rsid w:val="0068032E"/>
    <w:rsid w:val="00684934"/>
    <w:rsid w:val="006B7190"/>
    <w:rsid w:val="006C4374"/>
    <w:rsid w:val="006C7350"/>
    <w:rsid w:val="006F5057"/>
    <w:rsid w:val="0072581A"/>
    <w:rsid w:val="00760523"/>
    <w:rsid w:val="00765185"/>
    <w:rsid w:val="00774F79"/>
    <w:rsid w:val="007E2514"/>
    <w:rsid w:val="007E61AA"/>
    <w:rsid w:val="007F6AEB"/>
    <w:rsid w:val="008171C6"/>
    <w:rsid w:val="008256F4"/>
    <w:rsid w:val="00826FFC"/>
    <w:rsid w:val="008302C1"/>
    <w:rsid w:val="008769B5"/>
    <w:rsid w:val="008A3983"/>
    <w:rsid w:val="008B2565"/>
    <w:rsid w:val="008D23AD"/>
    <w:rsid w:val="008F480D"/>
    <w:rsid w:val="009014C1"/>
    <w:rsid w:val="009331D0"/>
    <w:rsid w:val="0093427D"/>
    <w:rsid w:val="00937041"/>
    <w:rsid w:val="009554E1"/>
    <w:rsid w:val="009564E2"/>
    <w:rsid w:val="009627A4"/>
    <w:rsid w:val="00977F7F"/>
    <w:rsid w:val="00996956"/>
    <w:rsid w:val="009B1A4B"/>
    <w:rsid w:val="009C7712"/>
    <w:rsid w:val="00A13D90"/>
    <w:rsid w:val="00A151A7"/>
    <w:rsid w:val="00A21A4F"/>
    <w:rsid w:val="00A34DC8"/>
    <w:rsid w:val="00A538CF"/>
    <w:rsid w:val="00A67405"/>
    <w:rsid w:val="00A705B3"/>
    <w:rsid w:val="00A77378"/>
    <w:rsid w:val="00A91787"/>
    <w:rsid w:val="00AA09C0"/>
    <w:rsid w:val="00AA2B09"/>
    <w:rsid w:val="00AC76BF"/>
    <w:rsid w:val="00AF0C8D"/>
    <w:rsid w:val="00AF22E4"/>
    <w:rsid w:val="00B427C5"/>
    <w:rsid w:val="00B51E75"/>
    <w:rsid w:val="00B74A96"/>
    <w:rsid w:val="00B74E16"/>
    <w:rsid w:val="00B869E6"/>
    <w:rsid w:val="00B96101"/>
    <w:rsid w:val="00B96C4B"/>
    <w:rsid w:val="00BA14CD"/>
    <w:rsid w:val="00BA378A"/>
    <w:rsid w:val="00BA78FC"/>
    <w:rsid w:val="00C033F3"/>
    <w:rsid w:val="00C46870"/>
    <w:rsid w:val="00C47B1D"/>
    <w:rsid w:val="00C5245E"/>
    <w:rsid w:val="00C63C9F"/>
    <w:rsid w:val="00C65DDE"/>
    <w:rsid w:val="00C83C7A"/>
    <w:rsid w:val="00C84DB5"/>
    <w:rsid w:val="00CA17CC"/>
    <w:rsid w:val="00CA3539"/>
    <w:rsid w:val="00CB2458"/>
    <w:rsid w:val="00CB7110"/>
    <w:rsid w:val="00CD085A"/>
    <w:rsid w:val="00CE00CA"/>
    <w:rsid w:val="00CE6536"/>
    <w:rsid w:val="00CF5E83"/>
    <w:rsid w:val="00D028F0"/>
    <w:rsid w:val="00D16CA8"/>
    <w:rsid w:val="00D36358"/>
    <w:rsid w:val="00D56067"/>
    <w:rsid w:val="00D57444"/>
    <w:rsid w:val="00D57578"/>
    <w:rsid w:val="00D57A73"/>
    <w:rsid w:val="00D620D0"/>
    <w:rsid w:val="00D62AC9"/>
    <w:rsid w:val="00D6536D"/>
    <w:rsid w:val="00D80610"/>
    <w:rsid w:val="00D818C7"/>
    <w:rsid w:val="00D95D1E"/>
    <w:rsid w:val="00DA5633"/>
    <w:rsid w:val="00DB0315"/>
    <w:rsid w:val="00DD616D"/>
    <w:rsid w:val="00E07B5E"/>
    <w:rsid w:val="00E20787"/>
    <w:rsid w:val="00E3585B"/>
    <w:rsid w:val="00E36A33"/>
    <w:rsid w:val="00EB4AAF"/>
    <w:rsid w:val="00EB5F43"/>
    <w:rsid w:val="00EC33C0"/>
    <w:rsid w:val="00EC65E6"/>
    <w:rsid w:val="00EC6F95"/>
    <w:rsid w:val="00EE0BC2"/>
    <w:rsid w:val="00EE4E7B"/>
    <w:rsid w:val="00EF3B66"/>
    <w:rsid w:val="00EF5EC9"/>
    <w:rsid w:val="00F07152"/>
    <w:rsid w:val="00F2666A"/>
    <w:rsid w:val="00F55BB5"/>
    <w:rsid w:val="00F86CC2"/>
    <w:rsid w:val="00F90F6F"/>
    <w:rsid w:val="00F921E9"/>
    <w:rsid w:val="00F97113"/>
    <w:rsid w:val="00FA1EA0"/>
    <w:rsid w:val="00FA49C3"/>
    <w:rsid w:val="00FB7716"/>
    <w:rsid w:val="00FC1EB5"/>
    <w:rsid w:val="00FC3CBE"/>
    <w:rsid w:val="00FC4AD9"/>
    <w:rsid w:val="00FD123C"/>
    <w:rsid w:val="00FE610E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A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B01C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B01C5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5B01C5"/>
    <w:pPr>
      <w:keepNext/>
      <w:jc w:val="both"/>
      <w:outlineLvl w:val="2"/>
    </w:pPr>
    <w:rPr>
      <w:b/>
      <w:bCs/>
      <w:sz w:val="32"/>
    </w:rPr>
  </w:style>
  <w:style w:type="paragraph" w:styleId="Ttulo8">
    <w:name w:val="heading 8"/>
    <w:basedOn w:val="Normal"/>
    <w:next w:val="Normal"/>
    <w:qFormat/>
    <w:rsid w:val="005B01C5"/>
    <w:pPr>
      <w:keepNext/>
      <w:numPr>
        <w:numId w:val="11"/>
      </w:numPr>
      <w:jc w:val="both"/>
      <w:outlineLvl w:val="7"/>
    </w:pPr>
    <w:rPr>
      <w:b/>
      <w:sz w:val="32"/>
      <w:szCs w:val="20"/>
    </w:rPr>
  </w:style>
  <w:style w:type="paragraph" w:styleId="Ttulo9">
    <w:name w:val="heading 9"/>
    <w:basedOn w:val="Normal"/>
    <w:next w:val="Normal"/>
    <w:qFormat/>
    <w:rsid w:val="005B01C5"/>
    <w:pPr>
      <w:keepNext/>
      <w:spacing w:line="360" w:lineRule="auto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01C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01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B01C5"/>
    <w:pPr>
      <w:jc w:val="both"/>
    </w:pPr>
    <w:rPr>
      <w:sz w:val="28"/>
    </w:rPr>
  </w:style>
  <w:style w:type="paragraph" w:customStyle="1" w:styleId="ecmsonormal">
    <w:name w:val="ec_msonormal"/>
    <w:basedOn w:val="Normal"/>
    <w:rsid w:val="00C65DD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6067"/>
    <w:pPr>
      <w:ind w:left="720"/>
      <w:contextualSpacing/>
    </w:pPr>
  </w:style>
  <w:style w:type="character" w:customStyle="1" w:styleId="apple-style-span">
    <w:name w:val="apple-style-span"/>
    <w:basedOn w:val="Fontepargpadro"/>
    <w:rsid w:val="00D56067"/>
  </w:style>
  <w:style w:type="character" w:customStyle="1" w:styleId="apple-converted-space">
    <w:name w:val="apple-converted-space"/>
    <w:basedOn w:val="Fontepargpadro"/>
    <w:rsid w:val="00EE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1EF6-3502-4592-AD37-121F9CD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2345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CURRICULAR DO CURSO DE ENFERMAGEM</vt:lpstr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CURRICULAR DO CURSO DE ENFERMAGEM</dc:title>
  <dc:subject/>
  <dc:creator>DIRECAO</dc:creator>
  <cp:keywords/>
  <dc:description/>
  <cp:lastModifiedBy>gleide.macedo</cp:lastModifiedBy>
  <cp:revision>2</cp:revision>
  <cp:lastPrinted>2014-03-20T00:50:00Z</cp:lastPrinted>
  <dcterms:created xsi:type="dcterms:W3CDTF">2014-03-20T15:37:00Z</dcterms:created>
  <dcterms:modified xsi:type="dcterms:W3CDTF">2014-03-20T15:37:00Z</dcterms:modified>
</cp:coreProperties>
</file>