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8E1F" w14:textId="38B52BF5" w:rsidR="00384D28" w:rsidRDefault="00384D28">
      <w:pPr>
        <w:pStyle w:val="Corpodetexto"/>
        <w:ind w:left="111"/>
        <w:rPr>
          <w:rFonts w:ascii="Times New Roman"/>
        </w:rPr>
      </w:pPr>
    </w:p>
    <w:p w14:paraId="0E710585" w14:textId="77777777" w:rsidR="00384D28" w:rsidRDefault="00000000">
      <w:pPr>
        <w:pStyle w:val="Ttulo1"/>
        <w:spacing w:before="64"/>
        <w:ind w:left="1777" w:right="1776"/>
      </w:pPr>
      <w:r>
        <w:t>UNIVERSIDADE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PERNAMBUCO</w:t>
      </w:r>
    </w:p>
    <w:p w14:paraId="20ED7305" w14:textId="0E4513B3" w:rsidR="00384D28" w:rsidRDefault="00F34B44">
      <w:pPr>
        <w:spacing w:before="115"/>
        <w:ind w:left="1777" w:right="1774"/>
        <w:jc w:val="center"/>
        <w:rPr>
          <w:rFonts w:ascii="Arial"/>
          <w:b/>
          <w:sz w:val="20"/>
        </w:rPr>
      </w:pPr>
      <w:r>
        <w:rPr>
          <w:rFonts w:ascii="Arial"/>
          <w:b/>
          <w:i/>
          <w:sz w:val="20"/>
        </w:rPr>
        <w:t xml:space="preserve">CAMPUS </w:t>
      </w:r>
      <w:r w:rsidRPr="00F34B44">
        <w:rPr>
          <w:rFonts w:ascii="Arial"/>
          <w:b/>
          <w:iCs/>
          <w:sz w:val="20"/>
        </w:rPr>
        <w:t>PETROLINA</w:t>
      </w:r>
    </w:p>
    <w:p w14:paraId="50624707" w14:textId="77777777" w:rsidR="00384D28" w:rsidRDefault="00000000">
      <w:pPr>
        <w:pStyle w:val="Ttulo1"/>
        <w:spacing w:before="113"/>
        <w:ind w:left="1777" w:right="1778"/>
      </w:pPr>
      <w:r>
        <w:t>CONCURSO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UNIVERSITÁRIO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UPE</w:t>
      </w:r>
      <w:r>
        <w:rPr>
          <w:spacing w:val="-2"/>
        </w:rPr>
        <w:t xml:space="preserve"> </w:t>
      </w:r>
      <w:r>
        <w:t>2022</w:t>
      </w:r>
    </w:p>
    <w:p w14:paraId="1708D69F" w14:textId="77777777" w:rsidR="00497BCA" w:rsidRDefault="00000000" w:rsidP="00EF03FA">
      <w:pPr>
        <w:spacing w:before="116" w:line="722" w:lineRule="auto"/>
        <w:ind w:left="1379" w:right="1214" w:firstLine="1161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Portaria Conjunta SAD/UPE nº 066, de 27 de maio de 2022</w:t>
      </w:r>
      <w:r>
        <w:rPr>
          <w:rFonts w:ascii="Arial" w:hAnsi="Arial"/>
          <w:b/>
          <w:spacing w:val="1"/>
          <w:sz w:val="20"/>
        </w:rPr>
        <w:t xml:space="preserve"> </w:t>
      </w:r>
    </w:p>
    <w:p w14:paraId="654BCAEE" w14:textId="328F9BBB" w:rsidR="00384D28" w:rsidRDefault="00000000" w:rsidP="00497BCA">
      <w:pPr>
        <w:spacing w:before="116" w:line="722" w:lineRule="auto"/>
        <w:ind w:left="142" w:right="364" w:firstLine="11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COMUNICADO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F03FA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 xml:space="preserve">: </w:t>
      </w:r>
      <w:r w:rsidR="00EF03FA">
        <w:rPr>
          <w:rFonts w:ascii="Arial" w:hAnsi="Arial"/>
          <w:b/>
          <w:sz w:val="20"/>
        </w:rPr>
        <w:t>Prazo para Interposição de Recurso – Resultado Preliminar</w:t>
      </w:r>
    </w:p>
    <w:p w14:paraId="2E384785" w14:textId="77777777" w:rsidR="00497BCA" w:rsidRDefault="00497BCA" w:rsidP="00497BCA">
      <w:pPr>
        <w:pStyle w:val="Corpodetexto"/>
        <w:spacing w:line="360" w:lineRule="auto"/>
        <w:ind w:left="709" w:right="647"/>
        <w:jc w:val="both"/>
        <w:rPr>
          <w:rFonts w:ascii="Arial" w:hAnsi="Arial" w:cs="Arial"/>
        </w:rPr>
      </w:pPr>
    </w:p>
    <w:p w14:paraId="61644B6A" w14:textId="26B16B48" w:rsidR="00384D28" w:rsidRPr="00497BCA" w:rsidRDefault="00497BCA" w:rsidP="00497BCA">
      <w:pPr>
        <w:pStyle w:val="Corpodetexto"/>
        <w:spacing w:line="360" w:lineRule="auto"/>
        <w:ind w:left="709" w:right="64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Os</w:t>
      </w:r>
      <w:r w:rsidRPr="00497BCA">
        <w:rPr>
          <w:rFonts w:ascii="Arial" w:hAnsi="Arial" w:cs="Arial"/>
        </w:rPr>
        <w:t xml:space="preserve"> recursos </w:t>
      </w:r>
      <w:r>
        <w:rPr>
          <w:rFonts w:ascii="Arial" w:hAnsi="Arial" w:cs="Arial"/>
        </w:rPr>
        <w:t>referentes ao</w:t>
      </w:r>
      <w:r w:rsidRPr="00497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497BCA">
        <w:rPr>
          <w:rFonts w:ascii="Arial" w:hAnsi="Arial" w:cs="Arial"/>
        </w:rPr>
        <w:t>esultado</w:t>
      </w:r>
      <w:r>
        <w:rPr>
          <w:rFonts w:ascii="Arial" w:hAnsi="Arial" w:cs="Arial"/>
        </w:rPr>
        <w:t xml:space="preserve"> Preliminar</w:t>
      </w:r>
      <w:r w:rsidRPr="00497BCA">
        <w:rPr>
          <w:rFonts w:ascii="Arial" w:hAnsi="Arial" w:cs="Arial"/>
        </w:rPr>
        <w:t xml:space="preserve"> do concurso do Campus </w:t>
      </w:r>
      <w:r>
        <w:rPr>
          <w:rFonts w:ascii="Arial" w:hAnsi="Arial" w:cs="Arial"/>
        </w:rPr>
        <w:t>Petrolina</w:t>
      </w:r>
      <w:r w:rsidRPr="00497BCA">
        <w:rPr>
          <w:rFonts w:ascii="Arial" w:hAnsi="Arial" w:cs="Arial"/>
        </w:rPr>
        <w:t xml:space="preserve"> poderão ser enviados até às </w:t>
      </w:r>
      <w:r>
        <w:rPr>
          <w:rFonts w:ascii="Arial" w:hAnsi="Arial" w:cs="Arial"/>
        </w:rPr>
        <w:t>12</w:t>
      </w:r>
      <w:r w:rsidRPr="00497BCA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497BCA">
        <w:rPr>
          <w:rFonts w:ascii="Arial" w:hAnsi="Arial" w:cs="Arial"/>
        </w:rPr>
        <w:t xml:space="preserve">0 horas do dia </w:t>
      </w:r>
      <w:r>
        <w:rPr>
          <w:rFonts w:ascii="Arial" w:hAnsi="Arial" w:cs="Arial"/>
        </w:rPr>
        <w:t>30</w:t>
      </w:r>
      <w:r w:rsidRPr="00497BCA">
        <w:rPr>
          <w:rFonts w:ascii="Arial" w:hAnsi="Arial" w:cs="Arial"/>
        </w:rPr>
        <w:t>/09/2022. O recurso deverá ser preenchido através d</w:t>
      </w:r>
      <w:r>
        <w:rPr>
          <w:rFonts w:ascii="Arial" w:hAnsi="Arial" w:cs="Arial"/>
        </w:rPr>
        <w:t>o</w:t>
      </w:r>
      <w:r w:rsidRPr="00497BCA">
        <w:rPr>
          <w:rFonts w:ascii="Arial" w:hAnsi="Arial" w:cs="Arial"/>
        </w:rPr>
        <w:t xml:space="preserve"> link https://forms.gle/3NoBCgwyY6hmCC2Y9</w:t>
      </w:r>
      <w:r>
        <w:rPr>
          <w:rFonts w:ascii="Arial" w:hAnsi="Arial" w:cs="Arial"/>
        </w:rPr>
        <w:t>.</w:t>
      </w:r>
    </w:p>
    <w:p w14:paraId="5FAE101A" w14:textId="491E5C64" w:rsidR="00384D28" w:rsidRDefault="00384D28" w:rsidP="00497BCA">
      <w:pPr>
        <w:pStyle w:val="Corpodetexto"/>
        <w:spacing w:before="1" w:line="360" w:lineRule="auto"/>
        <w:ind w:left="709" w:right="647"/>
        <w:jc w:val="both"/>
        <w:rPr>
          <w:rFonts w:ascii="Arial" w:hAnsi="Arial" w:cs="Arial"/>
          <w:b/>
        </w:rPr>
      </w:pPr>
    </w:p>
    <w:p w14:paraId="2CCB3EDF" w14:textId="0C37C2FD" w:rsidR="00497BCA" w:rsidRDefault="00497BCA" w:rsidP="00497BCA">
      <w:pPr>
        <w:pStyle w:val="Corpodetexto"/>
        <w:spacing w:before="1" w:line="360" w:lineRule="auto"/>
        <w:ind w:left="709" w:right="647"/>
        <w:jc w:val="both"/>
        <w:rPr>
          <w:rFonts w:ascii="Arial" w:hAnsi="Arial" w:cs="Arial"/>
          <w:b/>
        </w:rPr>
      </w:pPr>
    </w:p>
    <w:p w14:paraId="52400C72" w14:textId="7E2A5584" w:rsidR="00497BCA" w:rsidRDefault="00497BCA" w:rsidP="00497BCA">
      <w:pPr>
        <w:pStyle w:val="Corpodetexto"/>
        <w:spacing w:before="1" w:line="360" w:lineRule="auto"/>
        <w:ind w:left="709" w:right="647"/>
        <w:jc w:val="both"/>
        <w:rPr>
          <w:rFonts w:ascii="Arial" w:hAnsi="Arial" w:cs="Arial"/>
          <w:b/>
        </w:rPr>
      </w:pPr>
    </w:p>
    <w:p w14:paraId="391F9C91" w14:textId="77777777" w:rsidR="00497BCA" w:rsidRPr="00497BCA" w:rsidRDefault="00497BCA" w:rsidP="00497BCA">
      <w:pPr>
        <w:pStyle w:val="Corpodetexto"/>
        <w:spacing w:before="1" w:line="360" w:lineRule="auto"/>
        <w:ind w:left="709" w:right="647"/>
        <w:jc w:val="both"/>
        <w:rPr>
          <w:rFonts w:ascii="Arial" w:hAnsi="Arial" w:cs="Arial"/>
          <w:b/>
        </w:rPr>
      </w:pPr>
    </w:p>
    <w:p w14:paraId="33AC932F" w14:textId="4DC4DBB0" w:rsidR="00384D28" w:rsidRDefault="00000000">
      <w:pPr>
        <w:ind w:left="7572" w:right="102" w:firstLine="348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Comissão Local do Concurso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UPE</w:t>
      </w:r>
      <w:r>
        <w:rPr>
          <w:rFonts w:ascii="Arial" w:hAnsi="Arial"/>
          <w:b/>
          <w:spacing w:val="-2"/>
          <w:sz w:val="18"/>
        </w:rPr>
        <w:t xml:space="preserve"> </w:t>
      </w:r>
      <w:r w:rsidR="00F34B44">
        <w:rPr>
          <w:rFonts w:ascii="Arial" w:hAnsi="Arial"/>
          <w:b/>
          <w:i/>
          <w:sz w:val="18"/>
        </w:rPr>
        <w:t xml:space="preserve">Campus </w:t>
      </w:r>
      <w:r w:rsidR="00F34B44" w:rsidRPr="00F34B44">
        <w:rPr>
          <w:rFonts w:ascii="Arial" w:hAnsi="Arial"/>
          <w:b/>
          <w:iCs/>
          <w:sz w:val="18"/>
        </w:rPr>
        <w:t>Petrolina</w:t>
      </w:r>
    </w:p>
    <w:sectPr w:rsidR="00384D28">
      <w:headerReference w:type="default" r:id="rId7"/>
      <w:type w:val="continuous"/>
      <w:pgSz w:w="11910" w:h="16840"/>
      <w:pgMar w:top="70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EF4A" w14:textId="77777777" w:rsidR="001E677A" w:rsidRDefault="001E677A" w:rsidP="00F34B44">
      <w:r>
        <w:separator/>
      </w:r>
    </w:p>
  </w:endnote>
  <w:endnote w:type="continuationSeparator" w:id="0">
    <w:p w14:paraId="41968940" w14:textId="77777777" w:rsidR="001E677A" w:rsidRDefault="001E677A" w:rsidP="00F3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6743" w14:textId="77777777" w:rsidR="001E677A" w:rsidRDefault="001E677A" w:rsidP="00F34B44">
      <w:r>
        <w:separator/>
      </w:r>
    </w:p>
  </w:footnote>
  <w:footnote w:type="continuationSeparator" w:id="0">
    <w:p w14:paraId="2055635E" w14:textId="77777777" w:rsidR="001E677A" w:rsidRDefault="001E677A" w:rsidP="00F3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8A5F" w14:textId="2FD688A6" w:rsidR="00F34B44" w:rsidRDefault="00F34B44" w:rsidP="00F34B44">
    <w:pPr>
      <w:pStyle w:val="Cabealho"/>
      <w:jc w:val="center"/>
    </w:pPr>
    <w:r w:rsidRPr="00380CAC">
      <w:rPr>
        <w:noProof/>
      </w:rPr>
      <w:drawing>
        <wp:inline distT="0" distB="0" distL="0" distR="0" wp14:anchorId="5445115C" wp14:editId="78B7D414">
          <wp:extent cx="4006361" cy="94302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642" cy="96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A85"/>
    <w:multiLevelType w:val="hybridMultilevel"/>
    <w:tmpl w:val="17BC07A8"/>
    <w:lvl w:ilvl="0" w:tplc="00260474">
      <w:start w:val="1"/>
      <w:numFmt w:val="lowerLetter"/>
      <w:lvlText w:val="%1)"/>
      <w:lvlJc w:val="left"/>
      <w:pPr>
        <w:ind w:left="34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B9EFDAE">
      <w:numFmt w:val="bullet"/>
      <w:lvlText w:val="•"/>
      <w:lvlJc w:val="left"/>
      <w:pPr>
        <w:ind w:left="1362" w:hanging="233"/>
      </w:pPr>
      <w:rPr>
        <w:rFonts w:hint="default"/>
        <w:lang w:val="pt-PT" w:eastAsia="en-US" w:bidi="ar-SA"/>
      </w:rPr>
    </w:lvl>
    <w:lvl w:ilvl="2" w:tplc="9932AA40">
      <w:numFmt w:val="bullet"/>
      <w:lvlText w:val="•"/>
      <w:lvlJc w:val="left"/>
      <w:pPr>
        <w:ind w:left="2385" w:hanging="233"/>
      </w:pPr>
      <w:rPr>
        <w:rFonts w:hint="default"/>
        <w:lang w:val="pt-PT" w:eastAsia="en-US" w:bidi="ar-SA"/>
      </w:rPr>
    </w:lvl>
    <w:lvl w:ilvl="3" w:tplc="CA443E4E">
      <w:numFmt w:val="bullet"/>
      <w:lvlText w:val="•"/>
      <w:lvlJc w:val="left"/>
      <w:pPr>
        <w:ind w:left="3408" w:hanging="233"/>
      </w:pPr>
      <w:rPr>
        <w:rFonts w:hint="default"/>
        <w:lang w:val="pt-PT" w:eastAsia="en-US" w:bidi="ar-SA"/>
      </w:rPr>
    </w:lvl>
    <w:lvl w:ilvl="4" w:tplc="9B8839A8">
      <w:numFmt w:val="bullet"/>
      <w:lvlText w:val="•"/>
      <w:lvlJc w:val="left"/>
      <w:pPr>
        <w:ind w:left="4431" w:hanging="233"/>
      </w:pPr>
      <w:rPr>
        <w:rFonts w:hint="default"/>
        <w:lang w:val="pt-PT" w:eastAsia="en-US" w:bidi="ar-SA"/>
      </w:rPr>
    </w:lvl>
    <w:lvl w:ilvl="5" w:tplc="43ACA922">
      <w:numFmt w:val="bullet"/>
      <w:lvlText w:val="•"/>
      <w:lvlJc w:val="left"/>
      <w:pPr>
        <w:ind w:left="5454" w:hanging="233"/>
      </w:pPr>
      <w:rPr>
        <w:rFonts w:hint="default"/>
        <w:lang w:val="pt-PT" w:eastAsia="en-US" w:bidi="ar-SA"/>
      </w:rPr>
    </w:lvl>
    <w:lvl w:ilvl="6" w:tplc="2D8C9AA6">
      <w:numFmt w:val="bullet"/>
      <w:lvlText w:val="•"/>
      <w:lvlJc w:val="left"/>
      <w:pPr>
        <w:ind w:left="6477" w:hanging="233"/>
      </w:pPr>
      <w:rPr>
        <w:rFonts w:hint="default"/>
        <w:lang w:val="pt-PT" w:eastAsia="en-US" w:bidi="ar-SA"/>
      </w:rPr>
    </w:lvl>
    <w:lvl w:ilvl="7" w:tplc="55B45562">
      <w:numFmt w:val="bullet"/>
      <w:lvlText w:val="•"/>
      <w:lvlJc w:val="left"/>
      <w:pPr>
        <w:ind w:left="7500" w:hanging="233"/>
      </w:pPr>
      <w:rPr>
        <w:rFonts w:hint="default"/>
        <w:lang w:val="pt-PT" w:eastAsia="en-US" w:bidi="ar-SA"/>
      </w:rPr>
    </w:lvl>
    <w:lvl w:ilvl="8" w:tplc="E87C883A">
      <w:numFmt w:val="bullet"/>
      <w:lvlText w:val="•"/>
      <w:lvlJc w:val="left"/>
      <w:pPr>
        <w:ind w:left="8523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15F63E46"/>
    <w:multiLevelType w:val="hybridMultilevel"/>
    <w:tmpl w:val="AE0ED5F4"/>
    <w:lvl w:ilvl="0" w:tplc="A74C8A0C">
      <w:start w:val="1"/>
      <w:numFmt w:val="lowerLetter"/>
      <w:lvlText w:val="%1)"/>
      <w:lvlJc w:val="left"/>
      <w:pPr>
        <w:ind w:left="34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5E8F2E4">
      <w:numFmt w:val="bullet"/>
      <w:lvlText w:val="•"/>
      <w:lvlJc w:val="left"/>
      <w:pPr>
        <w:ind w:left="1362" w:hanging="233"/>
      </w:pPr>
      <w:rPr>
        <w:rFonts w:hint="default"/>
        <w:lang w:val="pt-PT" w:eastAsia="en-US" w:bidi="ar-SA"/>
      </w:rPr>
    </w:lvl>
    <w:lvl w:ilvl="2" w:tplc="95123C42">
      <w:numFmt w:val="bullet"/>
      <w:lvlText w:val="•"/>
      <w:lvlJc w:val="left"/>
      <w:pPr>
        <w:ind w:left="2385" w:hanging="233"/>
      </w:pPr>
      <w:rPr>
        <w:rFonts w:hint="default"/>
        <w:lang w:val="pt-PT" w:eastAsia="en-US" w:bidi="ar-SA"/>
      </w:rPr>
    </w:lvl>
    <w:lvl w:ilvl="3" w:tplc="3E94086C">
      <w:numFmt w:val="bullet"/>
      <w:lvlText w:val="•"/>
      <w:lvlJc w:val="left"/>
      <w:pPr>
        <w:ind w:left="3408" w:hanging="233"/>
      </w:pPr>
      <w:rPr>
        <w:rFonts w:hint="default"/>
        <w:lang w:val="pt-PT" w:eastAsia="en-US" w:bidi="ar-SA"/>
      </w:rPr>
    </w:lvl>
    <w:lvl w:ilvl="4" w:tplc="982C445A">
      <w:numFmt w:val="bullet"/>
      <w:lvlText w:val="•"/>
      <w:lvlJc w:val="left"/>
      <w:pPr>
        <w:ind w:left="4431" w:hanging="233"/>
      </w:pPr>
      <w:rPr>
        <w:rFonts w:hint="default"/>
        <w:lang w:val="pt-PT" w:eastAsia="en-US" w:bidi="ar-SA"/>
      </w:rPr>
    </w:lvl>
    <w:lvl w:ilvl="5" w:tplc="A27AABDA">
      <w:numFmt w:val="bullet"/>
      <w:lvlText w:val="•"/>
      <w:lvlJc w:val="left"/>
      <w:pPr>
        <w:ind w:left="5454" w:hanging="233"/>
      </w:pPr>
      <w:rPr>
        <w:rFonts w:hint="default"/>
        <w:lang w:val="pt-PT" w:eastAsia="en-US" w:bidi="ar-SA"/>
      </w:rPr>
    </w:lvl>
    <w:lvl w:ilvl="6" w:tplc="720CB180">
      <w:numFmt w:val="bullet"/>
      <w:lvlText w:val="•"/>
      <w:lvlJc w:val="left"/>
      <w:pPr>
        <w:ind w:left="6477" w:hanging="233"/>
      </w:pPr>
      <w:rPr>
        <w:rFonts w:hint="default"/>
        <w:lang w:val="pt-PT" w:eastAsia="en-US" w:bidi="ar-SA"/>
      </w:rPr>
    </w:lvl>
    <w:lvl w:ilvl="7" w:tplc="F9EEE4A4">
      <w:numFmt w:val="bullet"/>
      <w:lvlText w:val="•"/>
      <w:lvlJc w:val="left"/>
      <w:pPr>
        <w:ind w:left="7500" w:hanging="233"/>
      </w:pPr>
      <w:rPr>
        <w:rFonts w:hint="default"/>
        <w:lang w:val="pt-PT" w:eastAsia="en-US" w:bidi="ar-SA"/>
      </w:rPr>
    </w:lvl>
    <w:lvl w:ilvl="8" w:tplc="FDEABBBA">
      <w:numFmt w:val="bullet"/>
      <w:lvlText w:val="•"/>
      <w:lvlJc w:val="left"/>
      <w:pPr>
        <w:ind w:left="8523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5711618B"/>
    <w:multiLevelType w:val="hybridMultilevel"/>
    <w:tmpl w:val="A99C4844"/>
    <w:lvl w:ilvl="0" w:tplc="D49020C4">
      <w:start w:val="1"/>
      <w:numFmt w:val="decimal"/>
      <w:lvlText w:val="%1."/>
      <w:lvlJc w:val="left"/>
      <w:pPr>
        <w:ind w:left="332" w:hanging="22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66CFA8A">
      <w:numFmt w:val="bullet"/>
      <w:lvlText w:val="•"/>
      <w:lvlJc w:val="left"/>
      <w:pPr>
        <w:ind w:left="1362" w:hanging="221"/>
      </w:pPr>
      <w:rPr>
        <w:rFonts w:hint="default"/>
        <w:lang w:val="pt-PT" w:eastAsia="en-US" w:bidi="ar-SA"/>
      </w:rPr>
    </w:lvl>
    <w:lvl w:ilvl="2" w:tplc="38AA2556">
      <w:numFmt w:val="bullet"/>
      <w:lvlText w:val="•"/>
      <w:lvlJc w:val="left"/>
      <w:pPr>
        <w:ind w:left="2385" w:hanging="221"/>
      </w:pPr>
      <w:rPr>
        <w:rFonts w:hint="default"/>
        <w:lang w:val="pt-PT" w:eastAsia="en-US" w:bidi="ar-SA"/>
      </w:rPr>
    </w:lvl>
    <w:lvl w:ilvl="3" w:tplc="CA3C089A">
      <w:numFmt w:val="bullet"/>
      <w:lvlText w:val="•"/>
      <w:lvlJc w:val="left"/>
      <w:pPr>
        <w:ind w:left="3408" w:hanging="221"/>
      </w:pPr>
      <w:rPr>
        <w:rFonts w:hint="default"/>
        <w:lang w:val="pt-PT" w:eastAsia="en-US" w:bidi="ar-SA"/>
      </w:rPr>
    </w:lvl>
    <w:lvl w:ilvl="4" w:tplc="7C4AAFA0">
      <w:numFmt w:val="bullet"/>
      <w:lvlText w:val="•"/>
      <w:lvlJc w:val="left"/>
      <w:pPr>
        <w:ind w:left="4431" w:hanging="221"/>
      </w:pPr>
      <w:rPr>
        <w:rFonts w:hint="default"/>
        <w:lang w:val="pt-PT" w:eastAsia="en-US" w:bidi="ar-SA"/>
      </w:rPr>
    </w:lvl>
    <w:lvl w:ilvl="5" w:tplc="2F08C104">
      <w:numFmt w:val="bullet"/>
      <w:lvlText w:val="•"/>
      <w:lvlJc w:val="left"/>
      <w:pPr>
        <w:ind w:left="5454" w:hanging="221"/>
      </w:pPr>
      <w:rPr>
        <w:rFonts w:hint="default"/>
        <w:lang w:val="pt-PT" w:eastAsia="en-US" w:bidi="ar-SA"/>
      </w:rPr>
    </w:lvl>
    <w:lvl w:ilvl="6" w:tplc="6D222148">
      <w:numFmt w:val="bullet"/>
      <w:lvlText w:val="•"/>
      <w:lvlJc w:val="left"/>
      <w:pPr>
        <w:ind w:left="6477" w:hanging="221"/>
      </w:pPr>
      <w:rPr>
        <w:rFonts w:hint="default"/>
        <w:lang w:val="pt-PT" w:eastAsia="en-US" w:bidi="ar-SA"/>
      </w:rPr>
    </w:lvl>
    <w:lvl w:ilvl="7" w:tplc="10E6BF24">
      <w:numFmt w:val="bullet"/>
      <w:lvlText w:val="•"/>
      <w:lvlJc w:val="left"/>
      <w:pPr>
        <w:ind w:left="7500" w:hanging="221"/>
      </w:pPr>
      <w:rPr>
        <w:rFonts w:hint="default"/>
        <w:lang w:val="pt-PT" w:eastAsia="en-US" w:bidi="ar-SA"/>
      </w:rPr>
    </w:lvl>
    <w:lvl w:ilvl="8" w:tplc="5386A3A8">
      <w:numFmt w:val="bullet"/>
      <w:lvlText w:val="•"/>
      <w:lvlJc w:val="left"/>
      <w:pPr>
        <w:ind w:left="8523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5D7A4AF3"/>
    <w:multiLevelType w:val="hybridMultilevel"/>
    <w:tmpl w:val="16A66330"/>
    <w:lvl w:ilvl="0" w:tplc="AE9C064C">
      <w:start w:val="1"/>
      <w:numFmt w:val="lowerLetter"/>
      <w:lvlText w:val="%1)"/>
      <w:lvlJc w:val="left"/>
      <w:pPr>
        <w:ind w:left="112" w:hanging="23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52E9F1A">
      <w:numFmt w:val="bullet"/>
      <w:lvlText w:val="•"/>
      <w:lvlJc w:val="left"/>
      <w:pPr>
        <w:ind w:left="1164" w:hanging="231"/>
      </w:pPr>
      <w:rPr>
        <w:rFonts w:hint="default"/>
        <w:lang w:val="pt-PT" w:eastAsia="en-US" w:bidi="ar-SA"/>
      </w:rPr>
    </w:lvl>
    <w:lvl w:ilvl="2" w:tplc="34366F10">
      <w:numFmt w:val="bullet"/>
      <w:lvlText w:val="•"/>
      <w:lvlJc w:val="left"/>
      <w:pPr>
        <w:ind w:left="2209" w:hanging="231"/>
      </w:pPr>
      <w:rPr>
        <w:rFonts w:hint="default"/>
        <w:lang w:val="pt-PT" w:eastAsia="en-US" w:bidi="ar-SA"/>
      </w:rPr>
    </w:lvl>
    <w:lvl w:ilvl="3" w:tplc="242C0A54">
      <w:numFmt w:val="bullet"/>
      <w:lvlText w:val="•"/>
      <w:lvlJc w:val="left"/>
      <w:pPr>
        <w:ind w:left="3254" w:hanging="231"/>
      </w:pPr>
      <w:rPr>
        <w:rFonts w:hint="default"/>
        <w:lang w:val="pt-PT" w:eastAsia="en-US" w:bidi="ar-SA"/>
      </w:rPr>
    </w:lvl>
    <w:lvl w:ilvl="4" w:tplc="8946B4D8">
      <w:numFmt w:val="bullet"/>
      <w:lvlText w:val="•"/>
      <w:lvlJc w:val="left"/>
      <w:pPr>
        <w:ind w:left="4299" w:hanging="231"/>
      </w:pPr>
      <w:rPr>
        <w:rFonts w:hint="default"/>
        <w:lang w:val="pt-PT" w:eastAsia="en-US" w:bidi="ar-SA"/>
      </w:rPr>
    </w:lvl>
    <w:lvl w:ilvl="5" w:tplc="77EADD58">
      <w:numFmt w:val="bullet"/>
      <w:lvlText w:val="•"/>
      <w:lvlJc w:val="left"/>
      <w:pPr>
        <w:ind w:left="5344" w:hanging="231"/>
      </w:pPr>
      <w:rPr>
        <w:rFonts w:hint="default"/>
        <w:lang w:val="pt-PT" w:eastAsia="en-US" w:bidi="ar-SA"/>
      </w:rPr>
    </w:lvl>
    <w:lvl w:ilvl="6" w:tplc="02722730">
      <w:numFmt w:val="bullet"/>
      <w:lvlText w:val="•"/>
      <w:lvlJc w:val="left"/>
      <w:pPr>
        <w:ind w:left="6389" w:hanging="231"/>
      </w:pPr>
      <w:rPr>
        <w:rFonts w:hint="default"/>
        <w:lang w:val="pt-PT" w:eastAsia="en-US" w:bidi="ar-SA"/>
      </w:rPr>
    </w:lvl>
    <w:lvl w:ilvl="7" w:tplc="E1D41B08">
      <w:numFmt w:val="bullet"/>
      <w:lvlText w:val="•"/>
      <w:lvlJc w:val="left"/>
      <w:pPr>
        <w:ind w:left="7434" w:hanging="231"/>
      </w:pPr>
      <w:rPr>
        <w:rFonts w:hint="default"/>
        <w:lang w:val="pt-PT" w:eastAsia="en-US" w:bidi="ar-SA"/>
      </w:rPr>
    </w:lvl>
    <w:lvl w:ilvl="8" w:tplc="59160580">
      <w:numFmt w:val="bullet"/>
      <w:lvlText w:val="•"/>
      <w:lvlJc w:val="left"/>
      <w:pPr>
        <w:ind w:left="8479" w:hanging="231"/>
      </w:pPr>
      <w:rPr>
        <w:rFonts w:hint="default"/>
        <w:lang w:val="pt-PT" w:eastAsia="en-US" w:bidi="ar-SA"/>
      </w:rPr>
    </w:lvl>
  </w:abstractNum>
  <w:num w:numId="1" w16cid:durableId="534733479">
    <w:abstractNumId w:val="1"/>
  </w:num>
  <w:num w:numId="2" w16cid:durableId="432894412">
    <w:abstractNumId w:val="0"/>
  </w:num>
  <w:num w:numId="3" w16cid:durableId="207574278">
    <w:abstractNumId w:val="3"/>
  </w:num>
  <w:num w:numId="4" w16cid:durableId="1895307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28"/>
    <w:rsid w:val="001E677A"/>
    <w:rsid w:val="00384D28"/>
    <w:rsid w:val="00497BCA"/>
    <w:rsid w:val="007F6B87"/>
    <w:rsid w:val="00B57D56"/>
    <w:rsid w:val="00EF03FA"/>
    <w:rsid w:val="00F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A475A"/>
  <w15:docId w15:val="{4C79E670-1EB4-4949-9666-2978B82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4B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6"/>
      <w:ind w:left="344" w:hanging="2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4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B4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4B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B44"/>
    <w:rPr>
      <w:rFonts w:ascii="Arial MT" w:eastAsia="Arial MT" w:hAnsi="Arial MT" w:cs="Arial MT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4B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</dc:creator>
  <cp:lastModifiedBy>Microsoft Office User</cp:lastModifiedBy>
  <cp:revision>2</cp:revision>
  <dcterms:created xsi:type="dcterms:W3CDTF">2022-09-28T17:25:00Z</dcterms:created>
  <dcterms:modified xsi:type="dcterms:W3CDTF">2022-09-28T17:25:00Z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2022-09-03T00:00:00Z</vt:filetime>
  </property>
</Properties>
</file>