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53" w:rsidRPr="00B70680" w:rsidRDefault="009E1D53" w:rsidP="009E1D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1D53" w:rsidRPr="00B70680" w:rsidRDefault="009E1D53" w:rsidP="009E1D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1D53" w:rsidRPr="00B70680" w:rsidRDefault="009E1D53" w:rsidP="009E1D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1D53" w:rsidRPr="00B70680" w:rsidRDefault="009E1D53" w:rsidP="009E1D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1D53" w:rsidRPr="00B70680" w:rsidRDefault="009E1D53" w:rsidP="009E1D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1D53" w:rsidRPr="00B70680" w:rsidRDefault="009E1D53" w:rsidP="009E1D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1D53" w:rsidRPr="00B70680" w:rsidRDefault="009E1D53" w:rsidP="009E1D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1D53" w:rsidRPr="00B70680" w:rsidRDefault="009E1D53" w:rsidP="009E1D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1D53" w:rsidRPr="00B70680" w:rsidRDefault="009E1D53" w:rsidP="009E1D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1D53" w:rsidRPr="00B70680" w:rsidRDefault="009E1D53" w:rsidP="009E1D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1D53" w:rsidRPr="00B70680" w:rsidRDefault="009E1D53" w:rsidP="009E1D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1D53" w:rsidRPr="00B70680" w:rsidRDefault="009E1D53" w:rsidP="009E1D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1D53" w:rsidRPr="00B70680" w:rsidRDefault="009E1D53" w:rsidP="009E1D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1D53" w:rsidRPr="00871EFB" w:rsidRDefault="009E1D53" w:rsidP="009E1D53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71EFB">
        <w:rPr>
          <w:rFonts w:ascii="Times New Roman" w:hAnsi="Times New Roman"/>
          <w:sz w:val="24"/>
          <w:szCs w:val="24"/>
          <w:u w:val="single"/>
        </w:rPr>
        <w:t>ANEXOII</w:t>
      </w:r>
    </w:p>
    <w:p w:rsidR="009E1D53" w:rsidRPr="00B70680" w:rsidRDefault="009E1D53" w:rsidP="009E1D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1D53" w:rsidRPr="00B70680" w:rsidRDefault="009E1D53" w:rsidP="009E1D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1D53" w:rsidRPr="00B70680" w:rsidRDefault="009E1D53" w:rsidP="009E1D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1D53" w:rsidRPr="00B70680" w:rsidRDefault="009E1D53" w:rsidP="009E1D53">
      <w:pPr>
        <w:spacing w:line="240" w:lineRule="auto"/>
        <w:ind w:right="-285"/>
        <w:rPr>
          <w:rFonts w:ascii="Times New Roman" w:hAnsi="Times New Roman"/>
          <w:sz w:val="24"/>
          <w:szCs w:val="24"/>
        </w:rPr>
      </w:pPr>
      <w:r w:rsidRPr="00B70680">
        <w:rPr>
          <w:rFonts w:ascii="Times New Roman" w:hAnsi="Times New Roman"/>
          <w:sz w:val="24"/>
          <w:szCs w:val="24"/>
        </w:rPr>
        <w:t>Formulário de Avaliação Docente</w:t>
      </w:r>
    </w:p>
    <w:p w:rsidR="009E1D53" w:rsidRPr="00B70680" w:rsidRDefault="009E1D53" w:rsidP="009E1D53">
      <w:pPr>
        <w:spacing w:line="240" w:lineRule="auto"/>
        <w:ind w:right="-285"/>
        <w:rPr>
          <w:rFonts w:ascii="Times New Roman" w:hAnsi="Times New Roman"/>
          <w:i/>
          <w:sz w:val="24"/>
          <w:szCs w:val="24"/>
        </w:rPr>
      </w:pPr>
      <w:r w:rsidRPr="00B70680">
        <w:rPr>
          <w:rFonts w:ascii="Times New Roman" w:hAnsi="Times New Roman"/>
          <w:i/>
          <w:sz w:val="24"/>
          <w:szCs w:val="24"/>
        </w:rPr>
        <w:t>Promoções a</w:t>
      </w:r>
      <w:r>
        <w:rPr>
          <w:rFonts w:ascii="Times New Roman" w:hAnsi="Times New Roman"/>
          <w:i/>
          <w:sz w:val="24"/>
          <w:szCs w:val="24"/>
        </w:rPr>
        <w:t>o Cargo de</w:t>
      </w:r>
      <w:r w:rsidRPr="00B70680">
        <w:rPr>
          <w:rFonts w:ascii="Times New Roman" w:hAnsi="Times New Roman"/>
          <w:i/>
          <w:sz w:val="24"/>
          <w:szCs w:val="24"/>
        </w:rPr>
        <w:t xml:space="preserve"> Professor Associado da UPE</w:t>
      </w:r>
    </w:p>
    <w:p w:rsidR="009E1D53" w:rsidRPr="00B70680" w:rsidRDefault="009E1D53" w:rsidP="009E1D53">
      <w:pPr>
        <w:spacing w:line="240" w:lineRule="auto"/>
        <w:ind w:right="-285"/>
        <w:rPr>
          <w:rFonts w:ascii="Times New Roman" w:hAnsi="Times New Roman"/>
          <w:b/>
          <w:i/>
          <w:sz w:val="24"/>
          <w:szCs w:val="24"/>
        </w:rPr>
      </w:pPr>
    </w:p>
    <w:p w:rsidR="009E1D53" w:rsidRPr="00B70680" w:rsidRDefault="009E1D53" w:rsidP="009E1D53">
      <w:pPr>
        <w:spacing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9E1D53" w:rsidRPr="004F008B" w:rsidRDefault="009E1D53" w:rsidP="009E1D53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F008B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Ano Base 2015 e Ano de Candidatura 2016</w:t>
      </w:r>
      <w:r w:rsidRPr="004F008B">
        <w:rPr>
          <w:rFonts w:ascii="Times New Roman" w:hAnsi="Times New Roman"/>
          <w:i/>
          <w:sz w:val="24"/>
          <w:szCs w:val="24"/>
        </w:rPr>
        <w:t>)</w:t>
      </w:r>
    </w:p>
    <w:p w:rsidR="009E1D53" w:rsidRPr="00B70680" w:rsidRDefault="009E1D53" w:rsidP="009E1D53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9E1D53" w:rsidRPr="00B70680" w:rsidRDefault="009E1D53" w:rsidP="009E1D53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9E1D53" w:rsidRPr="00C163FB" w:rsidRDefault="009E1D53" w:rsidP="009E1D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1D53" w:rsidRPr="00B70680" w:rsidRDefault="009E1D53" w:rsidP="009E1D53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9E1D53" w:rsidRPr="00C163FB" w:rsidRDefault="009E1D53" w:rsidP="009E1D53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E1D53" w:rsidRPr="00B70680" w:rsidRDefault="009E1D53" w:rsidP="009E1D5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E1D53" w:rsidRPr="00B70680" w:rsidRDefault="009E1D53" w:rsidP="009E1D5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E1D53" w:rsidRPr="00B70680" w:rsidRDefault="009E1D53" w:rsidP="009E1D5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E1D53" w:rsidRPr="00B70680" w:rsidRDefault="009E1D53" w:rsidP="009E1D53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  <w:sectPr w:rsidR="009E1D53" w:rsidRPr="00B70680" w:rsidSect="00CD1F17">
          <w:pgSz w:w="11906" w:h="16838" w:code="9"/>
          <w:pgMar w:top="1701" w:right="1134" w:bottom="1134" w:left="1701" w:header="426" w:footer="447" w:gutter="0"/>
          <w:cols w:space="720"/>
        </w:sectPr>
      </w:pPr>
    </w:p>
    <w:p w:rsidR="009E1D53" w:rsidRPr="008B19EB" w:rsidRDefault="009E1D53" w:rsidP="00B22D32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8B19EB">
        <w:rPr>
          <w:rFonts w:ascii="Times New Roman" w:hAnsi="Times New Roman"/>
          <w:b/>
          <w:sz w:val="16"/>
          <w:szCs w:val="16"/>
          <w:u w:val="single"/>
        </w:rPr>
        <w:lastRenderedPageBreak/>
        <w:t>Formulário Único: Capeador</w:t>
      </w:r>
      <w:r w:rsidRPr="008B19EB">
        <w:rPr>
          <w:rFonts w:ascii="Times New Roman" w:hAnsi="Times New Roman"/>
          <w:sz w:val="16"/>
          <w:szCs w:val="16"/>
        </w:rPr>
        <w:t xml:space="preserve"> (Docente - PREENCHER </w:t>
      </w:r>
      <w:r w:rsidRPr="008B19EB">
        <w:rPr>
          <w:rFonts w:ascii="Times New Roman" w:hAnsi="Times New Roman"/>
          <w:sz w:val="16"/>
          <w:szCs w:val="16"/>
          <w:u w:val="single"/>
        </w:rPr>
        <w:t>TODOS</w:t>
      </w:r>
      <w:r w:rsidRPr="008B19EB">
        <w:rPr>
          <w:rFonts w:ascii="Times New Roman" w:hAnsi="Times New Roman"/>
          <w:sz w:val="16"/>
          <w:szCs w:val="16"/>
        </w:rPr>
        <w:t xml:space="preserve"> OS CAMPOS EM CINZA</w:t>
      </w:r>
      <w:r>
        <w:rPr>
          <w:rFonts w:ascii="Times New Roman" w:hAnsi="Times New Roman"/>
          <w:sz w:val="16"/>
          <w:szCs w:val="16"/>
        </w:rPr>
        <w:t>, COM DADOS REFERENTES AO PERÍODO AVALIADO)</w:t>
      </w:r>
    </w:p>
    <w:p w:rsidR="009E1D53" w:rsidRPr="008B19EB" w:rsidRDefault="009E1D53" w:rsidP="009E1D53">
      <w:pPr>
        <w:spacing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9E1D53" w:rsidRPr="008B19EB" w:rsidRDefault="009E1D53" w:rsidP="009E1D53">
      <w:pPr>
        <w:spacing w:line="240" w:lineRule="auto"/>
        <w:rPr>
          <w:rFonts w:ascii="Times New Roman" w:hAnsi="Times New Roman"/>
          <w:sz w:val="16"/>
          <w:szCs w:val="16"/>
        </w:rPr>
      </w:pPr>
      <w:r w:rsidRPr="008B19EB">
        <w:rPr>
          <w:rFonts w:ascii="Times New Roman" w:hAnsi="Times New Roman"/>
          <w:b/>
          <w:sz w:val="16"/>
          <w:szCs w:val="16"/>
        </w:rPr>
        <w:t xml:space="preserve">IDENTIFICAÇÃO </w:t>
      </w:r>
      <w:r w:rsidRPr="008B19EB">
        <w:rPr>
          <w:rFonts w:ascii="Times New Roman" w:hAnsi="Times New Roman"/>
          <w:sz w:val="16"/>
          <w:szCs w:val="16"/>
        </w:rPr>
        <w:t>(Docente – PREENCHER)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69"/>
        <w:gridCol w:w="1535"/>
        <w:gridCol w:w="1740"/>
        <w:gridCol w:w="1560"/>
        <w:gridCol w:w="1356"/>
      </w:tblGrid>
      <w:tr w:rsidR="009E1D53" w:rsidRPr="008B19EB" w:rsidTr="00CD1F17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Nome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Matrícula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D53" w:rsidRPr="008B19EB" w:rsidTr="00CD1F17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CPF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Telefone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D53" w:rsidRPr="008B19EB" w:rsidTr="00CD1F17">
        <w:trPr>
          <w:trHeight w:val="2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Unidade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Cargo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Admissão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E1D53" w:rsidRPr="008B19EB" w:rsidRDefault="009E1D53" w:rsidP="009E1D5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E1D53" w:rsidRPr="008B19EB" w:rsidRDefault="009E1D53" w:rsidP="009E1D53">
      <w:pPr>
        <w:spacing w:line="240" w:lineRule="auto"/>
        <w:rPr>
          <w:rFonts w:ascii="Times New Roman" w:hAnsi="Times New Roman"/>
          <w:sz w:val="16"/>
          <w:szCs w:val="16"/>
        </w:rPr>
      </w:pPr>
      <w:r w:rsidRPr="008B19EB">
        <w:rPr>
          <w:rFonts w:ascii="Times New Roman" w:hAnsi="Times New Roman"/>
          <w:b/>
          <w:sz w:val="16"/>
          <w:szCs w:val="16"/>
        </w:rPr>
        <w:t xml:space="preserve">ATENDIMENTO AOS CRITÉRIOS MÍNIMOS </w:t>
      </w:r>
      <w:r w:rsidRPr="008B19EB">
        <w:rPr>
          <w:rFonts w:ascii="Times New Roman" w:hAnsi="Times New Roman"/>
          <w:sz w:val="16"/>
          <w:szCs w:val="16"/>
        </w:rPr>
        <w:t>(Docente e CSA – PREECHER COM “X”)</w:t>
      </w:r>
    </w:p>
    <w:p w:rsidR="009E1D53" w:rsidRPr="008B19EB" w:rsidRDefault="009E1D53" w:rsidP="009E1D53">
      <w:pPr>
        <w:spacing w:line="240" w:lineRule="auto"/>
        <w:rPr>
          <w:rFonts w:ascii="Times New Roman" w:hAnsi="Times New Roman"/>
          <w:sz w:val="16"/>
          <w:szCs w:val="16"/>
        </w:rPr>
      </w:pPr>
      <w:r w:rsidRPr="008B19EB">
        <w:rPr>
          <w:rFonts w:ascii="Times New Roman" w:hAnsi="Times New Roman"/>
          <w:sz w:val="16"/>
          <w:szCs w:val="16"/>
        </w:rPr>
        <w:t xml:space="preserve">* </w:t>
      </w:r>
      <w:r w:rsidRPr="00C163FB">
        <w:rPr>
          <w:rFonts w:ascii="Times New Roman" w:hAnsi="Times New Roman"/>
          <w:sz w:val="16"/>
          <w:szCs w:val="16"/>
        </w:rPr>
        <w:t>Conforme te</w:t>
      </w:r>
      <w:r>
        <w:rPr>
          <w:rFonts w:ascii="Times New Roman" w:hAnsi="Times New Roman"/>
          <w:sz w:val="16"/>
          <w:szCs w:val="16"/>
        </w:rPr>
        <w:t>rmos da Resolução CONSUN, nº. 02, de 31 de janeiro de 2013</w:t>
      </w:r>
      <w:r w:rsidRPr="00C163FB">
        <w:rPr>
          <w:rFonts w:ascii="Times New Roman" w:hAnsi="Times New Roman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701"/>
        <w:gridCol w:w="1458"/>
        <w:gridCol w:w="1458"/>
      </w:tblGrid>
      <w:tr w:rsidR="009E1D53" w:rsidRPr="008B19EB" w:rsidTr="00CD1F17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DOCENTE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Atendo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Não-Atendo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COMISSÃO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Atende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Não-Atende</w:t>
            </w:r>
          </w:p>
        </w:tc>
      </w:tr>
      <w:tr w:rsidR="009E1D53" w:rsidRPr="008B19EB" w:rsidTr="00CD1F17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Condição-1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Condição-1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D53" w:rsidRPr="008B19EB" w:rsidTr="00CD1F17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Condição-2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Condição-2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D53" w:rsidRPr="008B19EB" w:rsidTr="00CD1F17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Condição-3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Condição-3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D53" w:rsidRPr="008B19EB" w:rsidTr="00CD1F17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Condição-4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Condição-4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D53" w:rsidRPr="008B19EB" w:rsidTr="00CD1F17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Condição-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B19E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Condição-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B19E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E1D53" w:rsidRPr="008B19EB" w:rsidRDefault="009E1D53" w:rsidP="009E1D53">
      <w:pPr>
        <w:spacing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9E1D53" w:rsidRPr="008B19EB" w:rsidRDefault="009E1D53" w:rsidP="009E1D53">
      <w:pPr>
        <w:spacing w:line="240" w:lineRule="auto"/>
        <w:rPr>
          <w:rFonts w:ascii="Times New Roman" w:hAnsi="Times New Roman"/>
          <w:sz w:val="16"/>
          <w:szCs w:val="16"/>
        </w:rPr>
      </w:pPr>
      <w:r w:rsidRPr="008B19EB">
        <w:rPr>
          <w:rFonts w:ascii="Times New Roman" w:hAnsi="Times New Roman"/>
          <w:b/>
          <w:sz w:val="16"/>
          <w:szCs w:val="16"/>
        </w:rPr>
        <w:t xml:space="preserve">CONSOLIDAÇÕES </w:t>
      </w:r>
      <w:r w:rsidRPr="008B19EB">
        <w:rPr>
          <w:rFonts w:ascii="Times New Roman" w:hAnsi="Times New Roman"/>
          <w:sz w:val="16"/>
          <w:szCs w:val="16"/>
        </w:rPr>
        <w:t>(Docente – TRANSCREVER APÓS TABULAÇÕES DAS QUATRO DIMENSÕES)</w:t>
      </w:r>
    </w:p>
    <w:p w:rsidR="009E1D53" w:rsidRPr="008B19EB" w:rsidRDefault="009E1D53" w:rsidP="009E1D53">
      <w:pPr>
        <w:jc w:val="both"/>
        <w:rPr>
          <w:rFonts w:ascii="Times New Roman" w:hAnsi="Times New Roman"/>
          <w:b/>
          <w:sz w:val="16"/>
          <w:szCs w:val="16"/>
        </w:rPr>
      </w:pPr>
      <w:r w:rsidRPr="008B19EB">
        <w:rPr>
          <w:rFonts w:ascii="Times New Roman" w:hAnsi="Times New Roman"/>
          <w:b/>
          <w:sz w:val="16"/>
          <w:szCs w:val="16"/>
        </w:rPr>
        <w:t xml:space="preserve">* Dimensão 1 – ENSINO – </w:t>
      </w:r>
      <w:proofErr w:type="spellStart"/>
      <w:r w:rsidRPr="008B19EB">
        <w:rPr>
          <w:rFonts w:ascii="Times New Roman" w:hAnsi="Times New Roman"/>
          <w:b/>
          <w:sz w:val="16"/>
          <w:szCs w:val="16"/>
        </w:rPr>
        <w:t>Sub-total</w:t>
      </w:r>
      <w:proofErr w:type="spellEnd"/>
      <w:r w:rsidRPr="008B19EB">
        <w:rPr>
          <w:rFonts w:ascii="Times New Roman" w:hAnsi="Times New Roman"/>
          <w:b/>
          <w:sz w:val="16"/>
          <w:szCs w:val="16"/>
        </w:rPr>
        <w:t xml:space="preserve">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940"/>
        <w:gridCol w:w="1528"/>
        <w:gridCol w:w="1719"/>
        <w:gridCol w:w="1560"/>
        <w:gridCol w:w="1370"/>
      </w:tblGrid>
      <w:tr w:rsidR="009E1D53" w:rsidRPr="008B19EB" w:rsidTr="00CD1F17">
        <w:trPr>
          <w:trHeight w:val="28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A)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B)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C)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D53" w:rsidRPr="008B19EB" w:rsidTr="00CD1F17">
        <w:trPr>
          <w:trHeight w:val="28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</w:tr>
      <w:tr w:rsidR="009E1D53" w:rsidRPr="008B19EB" w:rsidTr="00CD1F17">
        <w:trPr>
          <w:trHeight w:val="286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  <w:u w:val="single"/>
              </w:rPr>
              <w:t>Legenda:</w:t>
            </w:r>
            <w:r w:rsidRPr="008B19EB">
              <w:rPr>
                <w:rFonts w:ascii="Times New Roman" w:hAnsi="Times New Roman"/>
                <w:sz w:val="16"/>
                <w:szCs w:val="16"/>
              </w:rPr>
              <w:tab/>
            </w: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A): Qualidade da Inserção no Ensino</w:t>
            </w:r>
          </w:p>
          <w:p w:rsidR="009E1D53" w:rsidRPr="008B19EB" w:rsidRDefault="009E1D53" w:rsidP="00CD1F17">
            <w:pPr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ab/>
            </w: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B): Captação de Recursos</w:t>
            </w:r>
          </w:p>
          <w:p w:rsidR="009E1D53" w:rsidRPr="008B19EB" w:rsidRDefault="009E1D53" w:rsidP="00CD1F17">
            <w:pPr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ab/>
            </w: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C): Atividades Diferenciadas de Ensino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Subt</w:t>
            </w: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otal(</w:t>
            </w:r>
            <w:proofErr w:type="gramEnd"/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1)</w:t>
            </w:r>
            <w:r w:rsidRPr="008B19EB">
              <w:rPr>
                <w:rFonts w:ascii="Times New Roman" w:hAnsi="Times New Roman"/>
                <w:sz w:val="16"/>
                <w:szCs w:val="16"/>
              </w:rPr>
              <w:t>=</w:t>
            </w:r>
          </w:p>
          <w:p w:rsidR="009E1D53" w:rsidRPr="008B19EB" w:rsidRDefault="009E1D53" w:rsidP="00CD1F17">
            <w:pPr>
              <w:spacing w:line="240" w:lineRule="auto"/>
              <w:ind w:left="-249" w:right="-250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 xml:space="preserve">Σ </w:t>
            </w: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Notas(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A),(B)e(C)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D53" w:rsidRPr="008B19EB" w:rsidTr="00CD1F17">
        <w:trPr>
          <w:trHeight w:val="286"/>
        </w:trPr>
        <w:tc>
          <w:tcPr>
            <w:tcW w:w="63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E1D53" w:rsidRPr="008B19EB" w:rsidRDefault="009E1D53" w:rsidP="00CD1F17">
            <w:pPr>
              <w:tabs>
                <w:tab w:val="left" w:pos="993"/>
                <w:tab w:val="left" w:pos="2694"/>
              </w:tabs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</w:tr>
    </w:tbl>
    <w:p w:rsidR="009E1D53" w:rsidRPr="008B19EB" w:rsidRDefault="009E1D53" w:rsidP="009E1D53">
      <w:pPr>
        <w:jc w:val="both"/>
        <w:rPr>
          <w:rFonts w:ascii="Times New Roman" w:hAnsi="Times New Roman"/>
          <w:b/>
          <w:sz w:val="16"/>
          <w:szCs w:val="16"/>
        </w:rPr>
      </w:pPr>
      <w:r w:rsidRPr="008B19EB">
        <w:rPr>
          <w:rFonts w:ascii="Times New Roman" w:hAnsi="Times New Roman"/>
          <w:b/>
          <w:sz w:val="16"/>
          <w:szCs w:val="16"/>
        </w:rPr>
        <w:t xml:space="preserve">* Dimensão2– PESQUISA – </w:t>
      </w:r>
      <w:proofErr w:type="spellStart"/>
      <w:r w:rsidRPr="008B19EB">
        <w:rPr>
          <w:rFonts w:ascii="Times New Roman" w:hAnsi="Times New Roman"/>
          <w:b/>
          <w:sz w:val="16"/>
          <w:szCs w:val="16"/>
        </w:rPr>
        <w:t>Sub-total</w:t>
      </w:r>
      <w:proofErr w:type="spellEnd"/>
      <w:r w:rsidRPr="008B19EB">
        <w:rPr>
          <w:rFonts w:ascii="Times New Roman" w:hAnsi="Times New Roman"/>
          <w:b/>
          <w:sz w:val="16"/>
          <w:szCs w:val="16"/>
        </w:rPr>
        <w:t xml:space="preserve"> (2)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891"/>
        <w:gridCol w:w="1510"/>
        <w:gridCol w:w="1793"/>
        <w:gridCol w:w="1560"/>
        <w:gridCol w:w="1417"/>
      </w:tblGrid>
      <w:tr w:rsidR="009E1D53" w:rsidRPr="008B19EB" w:rsidTr="00CD1F17">
        <w:trPr>
          <w:trHeight w:val="28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D)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E)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F)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D53" w:rsidRPr="008B19EB" w:rsidTr="00CD1F17">
        <w:trPr>
          <w:trHeight w:val="28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</w:tr>
      <w:tr w:rsidR="009E1D53" w:rsidRPr="008B19EB" w:rsidTr="00CD1F17">
        <w:trPr>
          <w:trHeight w:val="286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  <w:u w:val="single"/>
              </w:rPr>
              <w:t>Legenda:</w:t>
            </w:r>
            <w:r w:rsidRPr="008B19EB">
              <w:rPr>
                <w:rFonts w:ascii="Times New Roman" w:hAnsi="Times New Roman"/>
                <w:sz w:val="16"/>
                <w:szCs w:val="16"/>
              </w:rPr>
              <w:tab/>
            </w: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D): Produção Intelectual e Representação Científica</w:t>
            </w:r>
          </w:p>
          <w:p w:rsidR="009E1D53" w:rsidRPr="008B19EB" w:rsidRDefault="009E1D53" w:rsidP="00CD1F1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ab/>
            </w: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E): Captação de Recursos Externos</w:t>
            </w:r>
          </w:p>
          <w:p w:rsidR="009E1D53" w:rsidRPr="008B19EB" w:rsidRDefault="009E1D53" w:rsidP="00CD1F1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ab/>
            </w: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F): Orientações (apenas no ano anterior)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Subt</w:t>
            </w: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otal(</w:t>
            </w:r>
            <w:proofErr w:type="gramEnd"/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2)</w:t>
            </w:r>
            <w:r w:rsidRPr="008B19EB">
              <w:rPr>
                <w:rFonts w:ascii="Times New Roman" w:hAnsi="Times New Roman"/>
                <w:sz w:val="16"/>
                <w:szCs w:val="16"/>
              </w:rPr>
              <w:t>=</w:t>
            </w:r>
          </w:p>
          <w:p w:rsidR="009E1D53" w:rsidRPr="008B19EB" w:rsidRDefault="009E1D53" w:rsidP="00CD1F17">
            <w:pPr>
              <w:spacing w:line="240" w:lineRule="auto"/>
              <w:ind w:left="-249" w:right="-250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 xml:space="preserve">Σ </w:t>
            </w: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Notas(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D),(E)e(F)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D53" w:rsidRPr="008B19EB" w:rsidTr="00CD1F17">
        <w:trPr>
          <w:trHeight w:val="286"/>
        </w:trPr>
        <w:tc>
          <w:tcPr>
            <w:tcW w:w="63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E1D53" w:rsidRPr="008B19EB" w:rsidRDefault="009E1D53" w:rsidP="00CD1F1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</w:tr>
    </w:tbl>
    <w:p w:rsidR="009E1D53" w:rsidRPr="008B19EB" w:rsidRDefault="009E1D53" w:rsidP="009E1D53">
      <w:pPr>
        <w:jc w:val="both"/>
        <w:rPr>
          <w:rFonts w:ascii="Times New Roman" w:hAnsi="Times New Roman"/>
          <w:b/>
          <w:sz w:val="16"/>
          <w:szCs w:val="16"/>
        </w:rPr>
      </w:pPr>
      <w:r w:rsidRPr="008B19EB">
        <w:rPr>
          <w:rFonts w:ascii="Times New Roman" w:hAnsi="Times New Roman"/>
          <w:b/>
          <w:sz w:val="16"/>
          <w:szCs w:val="16"/>
        </w:rPr>
        <w:t>* Dimensão3– EXTENSÃO–</w:t>
      </w:r>
      <w:proofErr w:type="spellStart"/>
      <w:r w:rsidRPr="008B19EB">
        <w:rPr>
          <w:rFonts w:ascii="Times New Roman" w:hAnsi="Times New Roman"/>
          <w:b/>
          <w:sz w:val="16"/>
          <w:szCs w:val="16"/>
        </w:rPr>
        <w:t>Sub-total</w:t>
      </w:r>
      <w:proofErr w:type="spellEnd"/>
      <w:r w:rsidRPr="008B19EB">
        <w:rPr>
          <w:rFonts w:ascii="Times New Roman" w:hAnsi="Times New Roman"/>
          <w:b/>
          <w:sz w:val="16"/>
          <w:szCs w:val="16"/>
        </w:rPr>
        <w:t xml:space="preserve">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938"/>
        <w:gridCol w:w="1415"/>
        <w:gridCol w:w="1845"/>
        <w:gridCol w:w="1560"/>
        <w:gridCol w:w="1382"/>
      </w:tblGrid>
      <w:tr w:rsidR="009E1D53" w:rsidRPr="008B19EB" w:rsidTr="00CD1F17">
        <w:trPr>
          <w:trHeight w:val="28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G)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H)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I)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D53" w:rsidRPr="008B19EB" w:rsidTr="00CD1F17">
        <w:trPr>
          <w:trHeight w:val="28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</w:tr>
      <w:tr w:rsidR="009E1D53" w:rsidRPr="008B19EB" w:rsidTr="00CD1F17">
        <w:trPr>
          <w:trHeight w:val="286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  <w:u w:val="single"/>
              </w:rPr>
              <w:t>Legenda:</w:t>
            </w:r>
            <w:r w:rsidRPr="008B19EB">
              <w:rPr>
                <w:rFonts w:ascii="Times New Roman" w:hAnsi="Times New Roman"/>
                <w:sz w:val="16"/>
                <w:szCs w:val="16"/>
              </w:rPr>
              <w:tab/>
            </w: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G): Projetos e Atividades de Alto Impacto Social</w:t>
            </w:r>
          </w:p>
          <w:p w:rsidR="009E1D53" w:rsidRPr="008B19EB" w:rsidRDefault="009E1D53" w:rsidP="00CD1F1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ab/>
            </w: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H): Captação de Recursos e Gestão (operacional)</w:t>
            </w:r>
          </w:p>
          <w:p w:rsidR="009E1D53" w:rsidRPr="008B19EB" w:rsidRDefault="009E1D53" w:rsidP="00CD1F1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ab/>
            </w: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I): Orientações (apenas no ano anterior)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Subt</w:t>
            </w: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otal(</w:t>
            </w:r>
            <w:proofErr w:type="gramEnd"/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3)</w:t>
            </w:r>
            <w:r w:rsidRPr="008B19EB">
              <w:rPr>
                <w:rFonts w:ascii="Times New Roman" w:hAnsi="Times New Roman"/>
                <w:sz w:val="16"/>
                <w:szCs w:val="16"/>
              </w:rPr>
              <w:t>=</w:t>
            </w:r>
          </w:p>
          <w:p w:rsidR="009E1D53" w:rsidRPr="008B19EB" w:rsidRDefault="009E1D53" w:rsidP="00CD1F17">
            <w:pPr>
              <w:spacing w:line="240" w:lineRule="auto"/>
              <w:ind w:left="-249" w:right="-250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 xml:space="preserve">Σ </w:t>
            </w: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Notas(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G),(H)e(I)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D53" w:rsidRPr="008B19EB" w:rsidTr="00CD1F17">
        <w:trPr>
          <w:trHeight w:val="286"/>
        </w:trPr>
        <w:tc>
          <w:tcPr>
            <w:tcW w:w="63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E1D53" w:rsidRPr="008B19EB" w:rsidRDefault="009E1D53" w:rsidP="00CD1F1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</w:tr>
    </w:tbl>
    <w:p w:rsidR="009E1D53" w:rsidRPr="008B19EB" w:rsidRDefault="009E1D53" w:rsidP="009E1D53">
      <w:pPr>
        <w:spacing w:line="240" w:lineRule="auto"/>
        <w:ind w:right="-427"/>
        <w:rPr>
          <w:rFonts w:ascii="Times New Roman" w:hAnsi="Times New Roman"/>
          <w:sz w:val="16"/>
          <w:szCs w:val="16"/>
        </w:rPr>
      </w:pPr>
      <w:r w:rsidRPr="008B19EB">
        <w:rPr>
          <w:rFonts w:ascii="Times New Roman" w:hAnsi="Times New Roman"/>
          <w:b/>
          <w:sz w:val="16"/>
          <w:szCs w:val="16"/>
        </w:rPr>
        <w:t xml:space="preserve">TOTALIZAÇÕES </w:t>
      </w:r>
      <w:r w:rsidRPr="008B19EB">
        <w:rPr>
          <w:rFonts w:ascii="Times New Roman" w:hAnsi="Times New Roman"/>
          <w:sz w:val="16"/>
          <w:szCs w:val="16"/>
        </w:rPr>
        <w:t>(Docente – TRANSCREVER</w:t>
      </w:r>
      <w:r>
        <w:rPr>
          <w:rFonts w:ascii="Times New Roman" w:hAnsi="Times New Roman"/>
          <w:sz w:val="16"/>
          <w:szCs w:val="16"/>
        </w:rPr>
        <w:t xml:space="preserve"> </w:t>
      </w:r>
      <w:r w:rsidRPr="008B19EB">
        <w:rPr>
          <w:rFonts w:ascii="Times New Roman" w:hAnsi="Times New Roman"/>
          <w:sz w:val="16"/>
          <w:szCs w:val="16"/>
        </w:rPr>
        <w:t>E PREENCHER)</w:t>
      </w:r>
    </w:p>
    <w:p w:rsidR="009E1D53" w:rsidRPr="008B19EB" w:rsidRDefault="009E1D53" w:rsidP="009E1D53">
      <w:pPr>
        <w:jc w:val="both"/>
        <w:rPr>
          <w:rFonts w:ascii="Times New Roman" w:hAnsi="Times New Roman"/>
          <w:sz w:val="16"/>
          <w:szCs w:val="16"/>
        </w:rPr>
      </w:pPr>
      <w:r w:rsidRPr="008B19EB">
        <w:rPr>
          <w:rFonts w:ascii="Times New Roman" w:hAnsi="Times New Roman"/>
          <w:b/>
          <w:sz w:val="16"/>
          <w:szCs w:val="16"/>
        </w:rPr>
        <w:t>* Caso Único para gestores ou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8B19EB">
        <w:rPr>
          <w:rFonts w:ascii="Times New Roman" w:hAnsi="Times New Roman"/>
          <w:b/>
          <w:sz w:val="16"/>
          <w:szCs w:val="16"/>
        </w:rPr>
        <w:t>não-gestores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274"/>
        <w:gridCol w:w="1149"/>
        <w:gridCol w:w="1214"/>
        <w:gridCol w:w="1134"/>
        <w:gridCol w:w="425"/>
        <w:gridCol w:w="851"/>
        <w:gridCol w:w="567"/>
        <w:gridCol w:w="567"/>
        <w:gridCol w:w="1276"/>
      </w:tblGrid>
      <w:tr w:rsidR="009E1D53" w:rsidRPr="008B19EB" w:rsidTr="00CD1F17">
        <w:trPr>
          <w:trHeight w:val="2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ind w:left="-142" w:right="-106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Subtotal(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1)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ind w:left="-155" w:right="-46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Subtotal(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Subtotal(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ind w:left="-249" w:right="-250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Nota(</w:t>
            </w:r>
            <w:proofErr w:type="gramEnd"/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Gestão)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D53" w:rsidRPr="008B19EB" w:rsidTr="00CD1F17">
        <w:trPr>
          <w:trHeight w:val="2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</w:tr>
      <w:tr w:rsidR="009E1D53" w:rsidRPr="008B19EB" w:rsidTr="00CD1F17">
        <w:trPr>
          <w:trHeight w:val="2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Ponderação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ind w:left="-110" w:right="-108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Multiplicar por </w:t>
            </w: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Ponderação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Multiplicar por </w:t>
            </w: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Ponderação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Multiplicar por </w:t>
            </w: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Ponderação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 xml:space="preserve">Multiplicar por </w:t>
            </w: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</w:tr>
      <w:tr w:rsidR="009E1D53" w:rsidRPr="008B19EB" w:rsidTr="00CD1F17">
        <w:trPr>
          <w:trHeight w:val="22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Total(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1)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Total(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Total(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3)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19EB">
              <w:rPr>
                <w:rFonts w:ascii="Times New Roman" w:hAnsi="Times New Roman"/>
                <w:sz w:val="16"/>
                <w:szCs w:val="16"/>
              </w:rPr>
              <w:t>Total(</w:t>
            </w:r>
            <w:proofErr w:type="gramEnd"/>
            <w:r w:rsidRPr="008B19EB">
              <w:rPr>
                <w:rFonts w:ascii="Times New Roman" w:hAnsi="Times New Roman"/>
                <w:sz w:val="16"/>
                <w:szCs w:val="16"/>
              </w:rPr>
              <w:t>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D53" w:rsidRPr="008B19EB" w:rsidTr="00CD1F17">
        <w:trPr>
          <w:trHeight w:val="227"/>
        </w:trPr>
        <w:tc>
          <w:tcPr>
            <w:tcW w:w="63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 xml:space="preserve">Data e </w:t>
            </w:r>
            <w:r w:rsidRPr="008B19E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Assinatura</w:t>
            </w: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 xml:space="preserve"> do Docente: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Total-Geral=</w:t>
            </w:r>
          </w:p>
          <w:p w:rsidR="009E1D53" w:rsidRPr="008B19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Σ Totais</w:t>
            </w:r>
            <w:proofErr w:type="gramEnd"/>
            <w:r w:rsidRPr="008B19EB">
              <w:rPr>
                <w:rFonts w:ascii="Times New Roman" w:hAnsi="Times New Roman"/>
                <w:b/>
                <w:sz w:val="16"/>
                <w:szCs w:val="16"/>
              </w:rPr>
              <w:t xml:space="preserve"> (1 a 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D53" w:rsidRPr="008B19EB" w:rsidTr="00CD1F17">
        <w:trPr>
          <w:trHeight w:val="227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3000</w:t>
            </w:r>
          </w:p>
        </w:tc>
      </w:tr>
    </w:tbl>
    <w:p w:rsidR="009E1D53" w:rsidRPr="008B19EB" w:rsidRDefault="009E1D53" w:rsidP="009E1D53">
      <w:pPr>
        <w:spacing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9E1D53" w:rsidRPr="008B19EB" w:rsidRDefault="009E1D53" w:rsidP="009E1D53">
      <w:pPr>
        <w:spacing w:line="240" w:lineRule="auto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noProof/>
          <w:sz w:val="16"/>
          <w:szCs w:val="16"/>
          <w:lang w:eastAsia="pt-B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33654</wp:posOffset>
                </wp:positionV>
                <wp:extent cx="7096125" cy="0"/>
                <wp:effectExtent l="0" t="0" r="9525" b="190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590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64.8pt;margin-top:2.65pt;width:558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">
                <v:stroke dashstyle="dash"/>
              </v:shape>
            </w:pict>
          </mc:Fallback>
        </mc:AlternateConten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701"/>
      </w:tblGrid>
      <w:tr w:rsidR="009E1D53" w:rsidRPr="008B19EB" w:rsidTr="00CD1F17">
        <w:trPr>
          <w:trHeight w:val="227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 xml:space="preserve">Data e </w:t>
            </w:r>
            <w:r w:rsidRPr="008B19E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Assinatura</w:t>
            </w: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 xml:space="preserve"> do Diretor da Unidade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Total-Geral</w:t>
            </w:r>
          </w:p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APURADO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D53" w:rsidRPr="008B19EB" w:rsidTr="00CD1F17">
        <w:trPr>
          <w:trHeight w:val="227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3000</w:t>
            </w:r>
          </w:p>
        </w:tc>
      </w:tr>
    </w:tbl>
    <w:p w:rsidR="009E1D53" w:rsidRPr="008B19EB" w:rsidRDefault="009E1D53" w:rsidP="009E1D53">
      <w:pPr>
        <w:spacing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9E1D53" w:rsidRPr="008B19EB" w:rsidRDefault="009E1D53" w:rsidP="009E1D53">
      <w:pPr>
        <w:spacing w:line="240" w:lineRule="auto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noProof/>
          <w:sz w:val="16"/>
          <w:szCs w:val="16"/>
          <w:lang w:eastAsia="pt-B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33654</wp:posOffset>
                </wp:positionV>
                <wp:extent cx="7096125" cy="0"/>
                <wp:effectExtent l="0" t="0" r="9525" b="19050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FE29D" id="Conector de Seta Reta 3" o:spid="_x0000_s1026" type="#_x0000_t32" style="position:absolute;margin-left:-64.8pt;margin-top:2.65pt;width:558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">
                <v:stroke dashstyle="dash"/>
              </v:shape>
            </w:pict>
          </mc:Fallback>
        </mc:AlternateContent>
      </w:r>
    </w:p>
    <w:p w:rsidR="009E1D53" w:rsidRPr="008B19EB" w:rsidRDefault="009E1D53" w:rsidP="009E1D53">
      <w:pPr>
        <w:spacing w:line="240" w:lineRule="auto"/>
        <w:ind w:right="-28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RATIFICAR</w:t>
      </w:r>
      <w:r w:rsidRPr="008B19EB">
        <w:rPr>
          <w:rFonts w:ascii="Times New Roman" w:hAnsi="Times New Roman"/>
          <w:sz w:val="16"/>
          <w:szCs w:val="16"/>
        </w:rPr>
        <w:t xml:space="preserve"> AS INFORM</w:t>
      </w:r>
      <w:r>
        <w:rPr>
          <w:rFonts w:ascii="Times New Roman" w:hAnsi="Times New Roman"/>
          <w:sz w:val="16"/>
          <w:szCs w:val="16"/>
        </w:rPr>
        <w:t>AÇÔES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7"/>
        <w:gridCol w:w="1701"/>
      </w:tblGrid>
      <w:tr w:rsidR="009E1D53" w:rsidRPr="008B19EB" w:rsidTr="00CD1F17">
        <w:trPr>
          <w:trHeight w:val="227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2F2F2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 xml:space="preserve">Data e </w:t>
            </w:r>
            <w:r w:rsidRPr="008B19E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Assinatura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da Comissão Central</w:t>
            </w: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Total-Geral</w:t>
            </w:r>
          </w:p>
          <w:p w:rsidR="009E1D53" w:rsidRPr="008B19EB" w:rsidRDefault="009E1D53" w:rsidP="00CD1F17">
            <w:pPr>
              <w:spacing w:line="240" w:lineRule="auto"/>
              <w:ind w:left="-131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HOMOLOGADO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2F2F2"/>
            <w:vAlign w:val="center"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D53" w:rsidRPr="008B19EB" w:rsidTr="00CD1F17">
        <w:trPr>
          <w:trHeight w:val="227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auto" w:fill="F2F2F2"/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9EB">
              <w:rPr>
                <w:rFonts w:ascii="Times New Roman" w:hAnsi="Times New Roman"/>
                <w:sz w:val="16"/>
                <w:szCs w:val="16"/>
              </w:rPr>
              <w:t>Máximo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B19EB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B19EB">
              <w:rPr>
                <w:rFonts w:ascii="Times New Roman" w:hAnsi="Times New Roman"/>
                <w:b/>
                <w:sz w:val="16"/>
                <w:szCs w:val="16"/>
              </w:rPr>
              <w:t>3000</w:t>
            </w:r>
          </w:p>
        </w:tc>
      </w:tr>
    </w:tbl>
    <w:p w:rsidR="009E1D53" w:rsidRPr="008B19EB" w:rsidRDefault="009E1D53" w:rsidP="009E1D53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  <w:sectPr w:rsidR="009E1D53" w:rsidRPr="008B19EB" w:rsidSect="00B22D32">
          <w:footerReference w:type="default" r:id="rId7"/>
          <w:pgSz w:w="11906" w:h="16838" w:code="9"/>
          <w:pgMar w:top="720" w:right="720" w:bottom="720" w:left="720" w:header="709" w:footer="147" w:gutter="0"/>
          <w:cols w:space="708"/>
          <w:docGrid w:linePitch="360"/>
        </w:sectPr>
      </w:pPr>
    </w:p>
    <w:p w:rsidR="00CD1F17" w:rsidRDefault="00CD1F17" w:rsidP="009E1D53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CD1F17" w:rsidRDefault="00CD1F17" w:rsidP="009E1D53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CD1F17" w:rsidRDefault="00CD1F17" w:rsidP="009E1D53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9E1D53" w:rsidRDefault="009E1D53" w:rsidP="009E1D53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  <w:u w:val="single"/>
        </w:rPr>
        <w:lastRenderedPageBreak/>
        <w:t xml:space="preserve">ANEXO I: </w:t>
      </w:r>
      <w:proofErr w:type="spellStart"/>
      <w:r>
        <w:rPr>
          <w:rFonts w:ascii="Times New Roman" w:hAnsi="Times New Roman"/>
          <w:b/>
          <w:sz w:val="18"/>
          <w:szCs w:val="18"/>
          <w:u w:val="single"/>
        </w:rPr>
        <w:t>Barema</w:t>
      </w:r>
      <w:proofErr w:type="spellEnd"/>
      <w:r>
        <w:rPr>
          <w:rFonts w:ascii="Times New Roman" w:hAnsi="Times New Roman"/>
          <w:b/>
          <w:sz w:val="18"/>
          <w:szCs w:val="18"/>
          <w:u w:val="single"/>
        </w:rPr>
        <w:t xml:space="preserve"> de Avaliação</w:t>
      </w:r>
      <w:r w:rsidRPr="008253F0">
        <w:rPr>
          <w:rFonts w:ascii="Times New Roman" w:hAnsi="Times New Roman"/>
          <w:b/>
          <w:sz w:val="18"/>
          <w:szCs w:val="18"/>
          <w:u w:val="single"/>
        </w:rPr>
        <w:t xml:space="preserve"> da Di</w:t>
      </w:r>
      <w:r>
        <w:rPr>
          <w:rFonts w:ascii="Times New Roman" w:hAnsi="Times New Roman"/>
          <w:b/>
          <w:sz w:val="18"/>
          <w:szCs w:val="18"/>
          <w:u w:val="single"/>
        </w:rPr>
        <w:t>mensão</w:t>
      </w:r>
      <w:r w:rsidRPr="008253F0">
        <w:rPr>
          <w:rFonts w:ascii="Times New Roman" w:hAnsi="Times New Roman"/>
          <w:b/>
          <w:sz w:val="18"/>
          <w:szCs w:val="18"/>
          <w:u w:val="single"/>
        </w:rPr>
        <w:t xml:space="preserve"> (ENSINO)</w:t>
      </w:r>
    </w:p>
    <w:p w:rsidR="009E1D53" w:rsidRPr="003726EE" w:rsidRDefault="009E1D53" w:rsidP="009E1D53">
      <w:pPr>
        <w:spacing w:line="240" w:lineRule="auto"/>
        <w:rPr>
          <w:rFonts w:ascii="Times New Roman" w:hAnsi="Times New Roman"/>
          <w:sz w:val="18"/>
          <w:szCs w:val="18"/>
        </w:rPr>
      </w:pPr>
      <w:r w:rsidRPr="003726EE">
        <w:rPr>
          <w:rFonts w:ascii="Times New Roman" w:hAnsi="Times New Roman"/>
          <w:sz w:val="18"/>
          <w:szCs w:val="18"/>
        </w:rPr>
        <w:t>(Referente à Promoção para Professor Associado)</w:t>
      </w:r>
    </w:p>
    <w:p w:rsidR="009E1D53" w:rsidRPr="008253F0" w:rsidRDefault="009E1D53" w:rsidP="009E1D53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8253F0">
        <w:rPr>
          <w:rFonts w:ascii="Times New Roman" w:hAnsi="Times New Roman"/>
          <w:sz w:val="18"/>
          <w:szCs w:val="18"/>
        </w:rPr>
        <w:t>(Docente - PREENCHER OS CAMPOS EM CINZA, SE FOR O CASO)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5382"/>
        <w:gridCol w:w="1091"/>
        <w:gridCol w:w="1500"/>
      </w:tblGrid>
      <w:tr w:rsidR="009E1D53" w:rsidRPr="008253F0" w:rsidTr="00CD1F17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Nome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253F0" w:rsidRDefault="009E1D53" w:rsidP="00CD1F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Matrícula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253F0" w:rsidRDefault="009E1D53" w:rsidP="00CD1F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E1D53" w:rsidRPr="008253F0" w:rsidRDefault="009E1D53" w:rsidP="009E1D53">
      <w:pPr>
        <w:jc w:val="both"/>
        <w:rPr>
          <w:rFonts w:ascii="Times New Roman" w:hAnsi="Times New Roman"/>
          <w:b/>
          <w:sz w:val="18"/>
          <w:szCs w:val="18"/>
        </w:rPr>
      </w:pPr>
      <w:r w:rsidRPr="008253F0">
        <w:rPr>
          <w:rFonts w:ascii="Times New Roman" w:hAnsi="Times New Roman"/>
          <w:b/>
          <w:sz w:val="18"/>
          <w:szCs w:val="18"/>
        </w:rPr>
        <w:t xml:space="preserve">Qualidade da Inserção no Ensino – </w:t>
      </w:r>
      <w:proofErr w:type="gramStart"/>
      <w:r w:rsidRPr="008253F0">
        <w:rPr>
          <w:rFonts w:ascii="Times New Roman" w:hAnsi="Times New Roman"/>
          <w:b/>
          <w:sz w:val="18"/>
          <w:szCs w:val="18"/>
        </w:rPr>
        <w:t>Nota(</w:t>
      </w:r>
      <w:proofErr w:type="gramEnd"/>
      <w:r w:rsidRPr="008253F0">
        <w:rPr>
          <w:rFonts w:ascii="Times New Roman" w:hAnsi="Times New Roman"/>
          <w:b/>
          <w:sz w:val="18"/>
          <w:szCs w:val="18"/>
        </w:rPr>
        <w:t>A)(40% do peso total da dimensão Ensino)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5"/>
        <w:gridCol w:w="1764"/>
        <w:gridCol w:w="1042"/>
        <w:gridCol w:w="860"/>
      </w:tblGrid>
      <w:tr w:rsidR="009E1D53" w:rsidRPr="008253F0" w:rsidTr="00CD1F1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1. Itens Pontuáveis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left="-46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left="-9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omissão</w:t>
            </w:r>
          </w:p>
        </w:tc>
      </w:tr>
      <w:tr w:rsidR="009E1D53" w:rsidRPr="008253F0" w:rsidTr="00CD1F1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8253F0" w:rsidRDefault="009E1D53" w:rsidP="00CD1F17">
            <w:pPr>
              <w:spacing w:line="240" w:lineRule="auto"/>
              <w:ind w:right="-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1.1. Atividade de Ensino no componente teórico (graduação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SIGA</w:t>
            </w:r>
            <w:r w:rsidRPr="008253F0">
              <w:rPr>
                <w:rFonts w:ascii="Times New Roman" w:hAnsi="Times New Roman"/>
                <w:sz w:val="18"/>
                <w:szCs w:val="18"/>
              </w:rPr>
              <w:t xml:space="preserve"> ou pós-graduação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Coordenador do curso ou programa</w:t>
            </w:r>
            <w:r w:rsidRPr="008253F0">
              <w:rPr>
                <w:rFonts w:ascii="Times New Roman" w:hAnsi="Times New Roman"/>
                <w:sz w:val="18"/>
                <w:szCs w:val="18"/>
              </w:rPr>
              <w:t>*)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3 pontos/30 horas</w:t>
            </w:r>
          </w:p>
          <w:p w:rsidR="009E1D53" w:rsidRPr="008253F0" w:rsidRDefault="009E1D53" w:rsidP="00CD1F17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3F0">
              <w:rPr>
                <w:rFonts w:ascii="Times New Roman" w:hAnsi="Times New Roman"/>
                <w:sz w:val="18"/>
                <w:szCs w:val="18"/>
              </w:rPr>
              <w:t>semestre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8253F0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8253F0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8253F0" w:rsidTr="00CD1F1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8253F0" w:rsidRDefault="009E1D53" w:rsidP="00CD1F17">
            <w:pPr>
              <w:spacing w:line="240" w:lineRule="auto"/>
              <w:ind w:right="-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1.</w:t>
            </w:r>
            <w:proofErr w:type="gramStart"/>
            <w:r w:rsidRPr="008253F0">
              <w:rPr>
                <w:rFonts w:ascii="Times New Roman" w:hAnsi="Times New Roman"/>
                <w:sz w:val="18"/>
                <w:szCs w:val="18"/>
              </w:rPr>
              <w:t>2.Atividade</w:t>
            </w:r>
            <w:proofErr w:type="gramEnd"/>
            <w:r w:rsidRPr="008253F0">
              <w:rPr>
                <w:rFonts w:ascii="Times New Roman" w:hAnsi="Times New Roman"/>
                <w:sz w:val="18"/>
                <w:szCs w:val="18"/>
              </w:rPr>
              <w:t xml:space="preserve"> de Ensino no componente prático (graduação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SIGA</w:t>
            </w:r>
            <w:r w:rsidRPr="008253F0">
              <w:rPr>
                <w:rFonts w:ascii="Times New Roman" w:hAnsi="Times New Roman"/>
                <w:sz w:val="18"/>
                <w:szCs w:val="18"/>
              </w:rPr>
              <w:t xml:space="preserve"> ou pós-graduação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Coordenador do curso ou programa</w:t>
            </w:r>
            <w:r w:rsidRPr="008253F0">
              <w:rPr>
                <w:rFonts w:ascii="Times New Roman" w:hAnsi="Times New Roman"/>
                <w:sz w:val="18"/>
                <w:szCs w:val="18"/>
              </w:rPr>
              <w:t>*)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right="-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253F0">
              <w:rPr>
                <w:rFonts w:ascii="Times New Roman" w:hAnsi="Times New Roman"/>
                <w:sz w:val="18"/>
                <w:szCs w:val="18"/>
              </w:rPr>
              <w:t xml:space="preserve"> pontos/30 horas por semestre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8253F0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8253F0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8253F0" w:rsidTr="00CD1F1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8253F0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1.3. Orientação de estágios supervisionados curriculares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 ponto/orientação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8253F0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8253F0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8253F0" w:rsidTr="00CD1F1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8253F0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1.4. Orientação de trabalhos de conclusão de curso de graduação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2 pontos/orientação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8253F0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8253F0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8253F0" w:rsidTr="00CD1F1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8253F0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1.5. Atividade de acompanhamento de residente em estágio curricular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2 pontos/orientação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8253F0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8253F0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8253F0" w:rsidTr="00CD1F1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8253F0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1.6. Orientação de monografias de cursos de especialização, incluindo o acompanhamento de programas de residência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2 pontos/orientação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8253F0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8253F0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8253F0" w:rsidTr="00CD1F1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8253F0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1.7. Participação em bancas de trabalhos de conclusão de curso de graduação ou cursos de especialização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 ponto/participação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8253F0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8253F0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8253F0" w:rsidTr="00CD1F1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8253F0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1.8. Elaboração/orientação de programa de monitoria por componente curricular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 ponto/curso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pct25" w:color="auto" w:fill="auto"/>
          </w:tcPr>
          <w:p w:rsidR="009E1D53" w:rsidRPr="008253F0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pct10" w:color="auto" w:fill="auto"/>
          </w:tcPr>
          <w:p w:rsidR="009E1D53" w:rsidRPr="008253F0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8253F0" w:rsidTr="00CD1F1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8253F0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Máximo de pontos</w:t>
            </w:r>
            <w:r w:rsidRPr="008253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/Total</w:t>
            </w: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1046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pct25" w:color="auto" w:fill="auto"/>
          </w:tcPr>
          <w:p w:rsidR="009E1D53" w:rsidRPr="008253F0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9E1D53" w:rsidRPr="008253F0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E1D53" w:rsidRPr="008253F0" w:rsidRDefault="009E1D53" w:rsidP="009E1D53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253F0">
        <w:rPr>
          <w:rFonts w:ascii="Times New Roman" w:hAnsi="Times New Roman"/>
          <w:b/>
          <w:sz w:val="18"/>
          <w:szCs w:val="18"/>
        </w:rPr>
        <w:t xml:space="preserve">Captação de Recursos – </w:t>
      </w:r>
      <w:proofErr w:type="gramStart"/>
      <w:r w:rsidRPr="008253F0">
        <w:rPr>
          <w:rFonts w:ascii="Times New Roman" w:hAnsi="Times New Roman"/>
          <w:b/>
          <w:sz w:val="18"/>
          <w:szCs w:val="18"/>
        </w:rPr>
        <w:t>Nota(</w:t>
      </w:r>
      <w:proofErr w:type="gramEnd"/>
      <w:r w:rsidRPr="008253F0">
        <w:rPr>
          <w:rFonts w:ascii="Times New Roman" w:hAnsi="Times New Roman"/>
          <w:b/>
          <w:sz w:val="18"/>
          <w:szCs w:val="18"/>
        </w:rPr>
        <w:t>B)(20% do peso total da dimensão Ensino)</w:t>
      </w:r>
    </w:p>
    <w:tbl>
      <w:tblPr>
        <w:tblW w:w="9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5"/>
        <w:gridCol w:w="1809"/>
        <w:gridCol w:w="1017"/>
        <w:gridCol w:w="860"/>
      </w:tblGrid>
      <w:tr w:rsidR="009E1D53" w:rsidRPr="008253F0" w:rsidTr="00CD1F1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2. Itens Pontuáveis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left="-46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left="-9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omissão</w:t>
            </w:r>
          </w:p>
        </w:tc>
      </w:tr>
      <w:tr w:rsidR="009E1D53" w:rsidRPr="008253F0" w:rsidTr="00CD1F1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8253F0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2.1. Proposição e organização de cursos de especialização (apenas um docente por curso)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right="-108" w:firstLine="34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10 pontos/curso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8253F0" w:rsidRDefault="009E1D53" w:rsidP="00CD1F17">
            <w:pPr>
              <w:spacing w:line="240" w:lineRule="auto"/>
              <w:ind w:right="-108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8253F0" w:rsidRDefault="009E1D53" w:rsidP="00CD1F17">
            <w:pPr>
              <w:spacing w:line="240" w:lineRule="auto"/>
              <w:ind w:right="-108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8253F0" w:rsidTr="00CD1F1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8253F0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2.2. Fortalecimento de laboratórios didáticos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right="-108" w:firstLine="34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10 pontos/projeto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8253F0" w:rsidRDefault="009E1D53" w:rsidP="00CD1F17">
            <w:pPr>
              <w:spacing w:line="240" w:lineRule="auto"/>
              <w:ind w:right="-108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8253F0" w:rsidRDefault="009E1D53" w:rsidP="00CD1F17">
            <w:pPr>
              <w:spacing w:line="240" w:lineRule="auto"/>
              <w:ind w:right="-108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8253F0" w:rsidTr="00CD1F1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8253F0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2.3. Aprovação de projeto pedagógico em editais junto a órgãos de fomento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right="-108" w:firstLine="34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10 pontos/projeto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8253F0" w:rsidRDefault="009E1D53" w:rsidP="00CD1F17">
            <w:pPr>
              <w:spacing w:line="240" w:lineRule="auto"/>
              <w:ind w:right="-108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8253F0" w:rsidRDefault="009E1D53" w:rsidP="00CD1F17">
            <w:pPr>
              <w:spacing w:line="240" w:lineRule="auto"/>
              <w:ind w:right="-108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8253F0" w:rsidTr="00CD1F1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8253F0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2.4. Consultoria às instituições de fomento e regulação do Ensino, desde que não seja em um único momento no ano base da avaliação*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right="-108" w:firstLine="34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3 pontos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pct25" w:color="auto" w:fill="auto"/>
          </w:tcPr>
          <w:p w:rsidR="009E1D53" w:rsidRPr="008253F0" w:rsidRDefault="009E1D53" w:rsidP="00CD1F17">
            <w:pPr>
              <w:spacing w:line="240" w:lineRule="auto"/>
              <w:ind w:right="-108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pct10" w:color="auto" w:fill="auto"/>
          </w:tcPr>
          <w:p w:rsidR="009E1D53" w:rsidRPr="008253F0" w:rsidRDefault="009E1D53" w:rsidP="00CD1F17">
            <w:pPr>
              <w:spacing w:line="240" w:lineRule="auto"/>
              <w:ind w:right="-108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8253F0" w:rsidTr="00CD1F1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8253F0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Máximo de pontos</w:t>
            </w:r>
            <w:r w:rsidRPr="008253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/Total</w:t>
            </w: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right="-108" w:firstLine="34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019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pct25" w:color="auto" w:fill="auto"/>
          </w:tcPr>
          <w:p w:rsidR="009E1D53" w:rsidRPr="008253F0" w:rsidRDefault="009E1D53" w:rsidP="00CD1F17">
            <w:pPr>
              <w:spacing w:line="240" w:lineRule="auto"/>
              <w:ind w:right="-108"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9E1D53" w:rsidRPr="008253F0" w:rsidRDefault="009E1D53" w:rsidP="00CD1F17">
            <w:pPr>
              <w:spacing w:line="240" w:lineRule="auto"/>
              <w:ind w:right="-108"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E1D53" w:rsidRPr="008253F0" w:rsidRDefault="009E1D53" w:rsidP="009E1D53">
      <w:pPr>
        <w:jc w:val="both"/>
        <w:rPr>
          <w:rFonts w:ascii="Times New Roman" w:hAnsi="Times New Roman"/>
          <w:b/>
          <w:sz w:val="18"/>
          <w:szCs w:val="18"/>
        </w:rPr>
      </w:pPr>
      <w:r w:rsidRPr="008253F0">
        <w:rPr>
          <w:rFonts w:ascii="Times New Roman" w:hAnsi="Times New Roman"/>
          <w:b/>
          <w:sz w:val="18"/>
          <w:szCs w:val="18"/>
        </w:rPr>
        <w:t xml:space="preserve">Atividades Diferenciadas de Ensino – </w:t>
      </w:r>
      <w:proofErr w:type="gramStart"/>
      <w:r w:rsidRPr="008253F0">
        <w:rPr>
          <w:rFonts w:ascii="Times New Roman" w:hAnsi="Times New Roman"/>
          <w:b/>
          <w:sz w:val="18"/>
          <w:szCs w:val="18"/>
        </w:rPr>
        <w:t>Nota(</w:t>
      </w:r>
      <w:proofErr w:type="gramEnd"/>
      <w:r w:rsidRPr="008253F0">
        <w:rPr>
          <w:rFonts w:ascii="Times New Roman" w:hAnsi="Times New Roman"/>
          <w:b/>
          <w:sz w:val="18"/>
          <w:szCs w:val="18"/>
        </w:rPr>
        <w:t>C) (40% do peso total da dimensão Ensino)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5"/>
        <w:gridCol w:w="1706"/>
        <w:gridCol w:w="992"/>
        <w:gridCol w:w="851"/>
      </w:tblGrid>
      <w:tr w:rsidR="009E1D53" w:rsidRPr="008253F0" w:rsidTr="00CD1F17"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after="60"/>
              <w:ind w:right="-250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 xml:space="preserve">3. Atividades Diferenciadas de Ensino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after="6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9E1D53" w:rsidRPr="008253F0" w:rsidRDefault="009E1D53" w:rsidP="00CD1F17">
            <w:pPr>
              <w:spacing w:after="60"/>
              <w:ind w:left="-46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9E1D53" w:rsidRPr="008253F0" w:rsidRDefault="009E1D53" w:rsidP="00CD1F17">
            <w:pPr>
              <w:spacing w:after="60"/>
              <w:ind w:left="-97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omissão</w:t>
            </w:r>
          </w:p>
        </w:tc>
      </w:tr>
      <w:tr w:rsidR="009E1D53" w:rsidRPr="008253F0" w:rsidTr="00CD1F17"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8253F0" w:rsidRDefault="009E1D53" w:rsidP="00CD1F17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3.1. Elaboração de relatório acadêmico, plano de componente curricular e projeto pedagógico de curso</w:t>
            </w:r>
            <w:r>
              <w:rPr>
                <w:rFonts w:ascii="Times New Roman" w:hAnsi="Times New Roman"/>
                <w:sz w:val="18"/>
                <w:szCs w:val="18"/>
              </w:rPr>
              <w:t>. OBS. Portaria do Reitor ou do Diretor da Unidade de Educação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after="6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5 pontos/atividade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8253F0" w:rsidRDefault="009E1D53" w:rsidP="00CD1F17">
            <w:pPr>
              <w:spacing w:after="60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8253F0" w:rsidRDefault="009E1D53" w:rsidP="00CD1F17">
            <w:pPr>
              <w:spacing w:after="60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8253F0" w:rsidTr="00CD1F17"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8253F0" w:rsidRDefault="009E1D53" w:rsidP="00CD1F17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  <w:r w:rsidRPr="008253F0">
              <w:rPr>
                <w:rFonts w:ascii="Times New Roman" w:hAnsi="Times New Roman"/>
                <w:sz w:val="18"/>
                <w:szCs w:val="18"/>
              </w:rPr>
              <w:t>. Participação no núcleo docente estruturante (NDE) e acompanhamento do Projeto Político-Pedagógico do Curso (PPPC)</w:t>
            </w:r>
            <w:r>
              <w:rPr>
                <w:rFonts w:ascii="Times New Roman" w:hAnsi="Times New Roman"/>
                <w:sz w:val="18"/>
                <w:szCs w:val="18"/>
              </w:rPr>
              <w:t>. Portaria do Reitor ou do Diretor da Unidade de Educação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after="6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5 pontos/atividade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8253F0" w:rsidRDefault="009E1D53" w:rsidP="00CD1F17">
            <w:pPr>
              <w:spacing w:after="60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8253F0" w:rsidRDefault="009E1D53" w:rsidP="00CD1F17">
            <w:pPr>
              <w:spacing w:after="60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8253F0" w:rsidTr="00CD1F17"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8253F0" w:rsidRDefault="009E1D53" w:rsidP="00CD1F17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  <w:r w:rsidRPr="008253F0">
              <w:rPr>
                <w:rFonts w:ascii="Times New Roman" w:hAnsi="Times New Roman"/>
                <w:sz w:val="18"/>
                <w:szCs w:val="18"/>
              </w:rPr>
              <w:t>. Nota de avaliação de um único curso de graduação (Conceito SINAES)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NOTA-CURSO multiplicada x 5 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8253F0" w:rsidRDefault="009E1D53" w:rsidP="00CD1F17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8253F0" w:rsidRDefault="009E1D53" w:rsidP="00CD1F17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8253F0" w:rsidTr="00CD1F17"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8253F0" w:rsidRDefault="009E1D53" w:rsidP="00CD1F17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  <w:r w:rsidRPr="008253F0">
              <w:rPr>
                <w:rFonts w:ascii="Times New Roman" w:hAnsi="Times New Roman"/>
                <w:sz w:val="18"/>
                <w:szCs w:val="18"/>
              </w:rPr>
              <w:t xml:space="preserve">. Nota de avaliação de um único Programa de pós-graduação (Conceito </w:t>
            </w:r>
            <w:proofErr w:type="gramStart"/>
            <w:r w:rsidRPr="008253F0">
              <w:rPr>
                <w:rFonts w:ascii="Times New Roman" w:hAnsi="Times New Roman"/>
                <w:sz w:val="18"/>
                <w:szCs w:val="18"/>
              </w:rPr>
              <w:t>Capes)</w:t>
            </w:r>
            <w:r w:rsidRPr="00404F75">
              <w:rPr>
                <w:rFonts w:ascii="Times New Roman" w:hAnsi="Times New Roman"/>
                <w:sz w:val="18"/>
                <w:szCs w:val="18"/>
              </w:rPr>
              <w:t>*</w:t>
            </w:r>
            <w:proofErr w:type="gramEnd"/>
            <w:r w:rsidRPr="00404F7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NOTA-PROGRAMA multiplicada x 5 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8253F0" w:rsidRDefault="009E1D53" w:rsidP="00CD1F17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8253F0" w:rsidRDefault="009E1D53" w:rsidP="00CD1F17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8253F0" w:rsidTr="00CD1F17"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8253F0" w:rsidRDefault="009E1D53" w:rsidP="00CD1F17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  <w:r w:rsidRPr="008253F0">
              <w:rPr>
                <w:rFonts w:ascii="Times New Roman" w:hAnsi="Times New Roman"/>
                <w:sz w:val="18"/>
                <w:szCs w:val="18"/>
              </w:rPr>
              <w:t>. Realização de atividades inovadoras em ensino</w:t>
            </w:r>
            <w:r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after="6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sz w:val="18"/>
                <w:szCs w:val="18"/>
              </w:rPr>
              <w:t>5 pontos/atividade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pct25" w:color="auto" w:fill="auto"/>
          </w:tcPr>
          <w:p w:rsidR="009E1D53" w:rsidRPr="008253F0" w:rsidRDefault="009E1D53" w:rsidP="00CD1F17">
            <w:pPr>
              <w:spacing w:after="60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pct10" w:color="auto" w:fill="auto"/>
          </w:tcPr>
          <w:p w:rsidR="009E1D53" w:rsidRPr="008253F0" w:rsidRDefault="009E1D53" w:rsidP="00CD1F17">
            <w:pPr>
              <w:spacing w:after="60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8253F0" w:rsidTr="00CD1F17"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8253F0" w:rsidRDefault="009E1D53" w:rsidP="00CD1F17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Máximo de pontos</w:t>
            </w:r>
            <w:r w:rsidRPr="008253F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/Total</w:t>
            </w: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after="60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8253F0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pct25" w:color="auto" w:fill="auto"/>
          </w:tcPr>
          <w:p w:rsidR="009E1D53" w:rsidRPr="008253F0" w:rsidRDefault="009E1D53" w:rsidP="00CD1F17">
            <w:pPr>
              <w:spacing w:after="60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9E1D53" w:rsidRPr="008253F0" w:rsidRDefault="009E1D53" w:rsidP="00CD1F17">
            <w:pPr>
              <w:spacing w:after="60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E1D53" w:rsidRPr="008253F0" w:rsidRDefault="009E1D53" w:rsidP="009E1D53">
      <w:pPr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</w:t>
      </w:r>
      <w:r w:rsidRPr="00404F75">
        <w:rPr>
          <w:rFonts w:ascii="Times New Roman" w:hAnsi="Times New Roman"/>
          <w:sz w:val="18"/>
          <w:szCs w:val="18"/>
        </w:rPr>
        <w:t>Atividades</w:t>
      </w:r>
      <w:r>
        <w:rPr>
          <w:rFonts w:ascii="Times New Roman" w:hAnsi="Times New Roman"/>
          <w:sz w:val="18"/>
          <w:szCs w:val="18"/>
        </w:rPr>
        <w:t xml:space="preserve"> </w:t>
      </w:r>
      <w:r w:rsidRPr="008253F0">
        <w:rPr>
          <w:rFonts w:ascii="Times New Roman" w:hAnsi="Times New Roman"/>
          <w:sz w:val="18"/>
          <w:szCs w:val="18"/>
        </w:rPr>
        <w:t>somente pontuam aquelas que não remunerem de forma adicional o docente;</w:t>
      </w:r>
    </w:p>
    <w:p w:rsidR="009E1D53" w:rsidRPr="008253F0" w:rsidRDefault="009E1D53" w:rsidP="009E1D53">
      <w:pPr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8253F0">
        <w:rPr>
          <w:rFonts w:ascii="Times New Roman" w:hAnsi="Times New Roman"/>
          <w:sz w:val="18"/>
          <w:szCs w:val="18"/>
        </w:rPr>
        <w:t>** Individualmente, os pontos destes itens serão considerados apenas, se cada NOTA for igual ou superior a três; caso contrário, não haverá pontuação nesse item específico.</w:t>
      </w:r>
    </w:p>
    <w:p w:rsidR="00B22D32" w:rsidRDefault="009E1D53" w:rsidP="009E1D53">
      <w:pPr>
        <w:spacing w:line="240" w:lineRule="auto"/>
        <w:ind w:left="708"/>
        <w:rPr>
          <w:rFonts w:ascii="Times New Roman" w:hAnsi="Times New Roman"/>
          <w:b/>
          <w:sz w:val="18"/>
          <w:szCs w:val="18"/>
        </w:rPr>
      </w:pPr>
      <w:r w:rsidRPr="004163A5">
        <w:rPr>
          <w:rFonts w:ascii="Times New Roman" w:hAnsi="Times New Roman"/>
          <w:b/>
          <w:sz w:val="18"/>
          <w:szCs w:val="18"/>
        </w:rPr>
        <w:t>***</w:t>
      </w:r>
      <w:r w:rsidRPr="005A192A">
        <w:rPr>
          <w:rFonts w:ascii="Times New Roman" w:hAnsi="Times New Roman"/>
          <w:sz w:val="18"/>
          <w:szCs w:val="18"/>
        </w:rPr>
        <w:t xml:space="preserve"> Devidamente certificado</w:t>
      </w:r>
      <w:r>
        <w:rPr>
          <w:rFonts w:ascii="Times New Roman" w:hAnsi="Times New Roman"/>
          <w:sz w:val="18"/>
          <w:szCs w:val="18"/>
        </w:rPr>
        <w:t>.</w:t>
      </w:r>
      <w:bookmarkStart w:id="1" w:name="_Toc267239886"/>
      <w:bookmarkEnd w:id="1"/>
    </w:p>
    <w:p w:rsidR="00B22D32" w:rsidRDefault="00B22D32" w:rsidP="009E1D53">
      <w:pPr>
        <w:spacing w:line="240" w:lineRule="auto"/>
        <w:ind w:left="708"/>
        <w:rPr>
          <w:rFonts w:ascii="Times New Roman" w:hAnsi="Times New Roman"/>
          <w:b/>
          <w:sz w:val="20"/>
          <w:szCs w:val="20"/>
          <w:u w:val="single"/>
        </w:rPr>
      </w:pPr>
    </w:p>
    <w:p w:rsidR="00B22D32" w:rsidRDefault="00B22D32" w:rsidP="009E1D53">
      <w:pPr>
        <w:spacing w:line="240" w:lineRule="auto"/>
        <w:ind w:left="708"/>
        <w:rPr>
          <w:rFonts w:ascii="Times New Roman" w:hAnsi="Times New Roman"/>
          <w:b/>
          <w:sz w:val="20"/>
          <w:szCs w:val="20"/>
          <w:u w:val="single"/>
        </w:rPr>
      </w:pPr>
    </w:p>
    <w:p w:rsidR="00B22D32" w:rsidRDefault="00B22D32" w:rsidP="009E1D53">
      <w:pPr>
        <w:spacing w:line="240" w:lineRule="auto"/>
        <w:ind w:left="708"/>
        <w:rPr>
          <w:rFonts w:ascii="Times New Roman" w:hAnsi="Times New Roman"/>
          <w:b/>
          <w:sz w:val="20"/>
          <w:szCs w:val="20"/>
          <w:u w:val="single"/>
        </w:rPr>
      </w:pPr>
    </w:p>
    <w:p w:rsidR="00B22D32" w:rsidRDefault="00B22D32" w:rsidP="009E1D53">
      <w:pPr>
        <w:spacing w:line="240" w:lineRule="auto"/>
        <w:ind w:left="708"/>
        <w:rPr>
          <w:rFonts w:ascii="Times New Roman" w:hAnsi="Times New Roman"/>
          <w:b/>
          <w:sz w:val="20"/>
          <w:szCs w:val="20"/>
          <w:u w:val="single"/>
        </w:rPr>
      </w:pPr>
    </w:p>
    <w:p w:rsidR="00CD1F17" w:rsidRDefault="00CD1F17" w:rsidP="009E1D53">
      <w:pPr>
        <w:spacing w:line="240" w:lineRule="auto"/>
        <w:ind w:left="708"/>
        <w:rPr>
          <w:rFonts w:ascii="Times New Roman" w:hAnsi="Times New Roman"/>
          <w:b/>
          <w:sz w:val="20"/>
          <w:szCs w:val="20"/>
          <w:u w:val="single"/>
        </w:rPr>
      </w:pPr>
    </w:p>
    <w:p w:rsidR="00CD1F17" w:rsidRDefault="00CD1F17" w:rsidP="009E1D53">
      <w:pPr>
        <w:spacing w:line="240" w:lineRule="auto"/>
        <w:ind w:left="708"/>
        <w:rPr>
          <w:rFonts w:ascii="Times New Roman" w:hAnsi="Times New Roman"/>
          <w:b/>
          <w:sz w:val="20"/>
          <w:szCs w:val="20"/>
          <w:u w:val="single"/>
        </w:rPr>
      </w:pPr>
    </w:p>
    <w:p w:rsidR="009E1D53" w:rsidRDefault="009E1D53" w:rsidP="009E1D53">
      <w:pPr>
        <w:spacing w:line="240" w:lineRule="auto"/>
        <w:ind w:left="708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ANEXO II: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Barema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 de Avaliação da Dimensão </w:t>
      </w:r>
      <w:r w:rsidRPr="008253F0">
        <w:rPr>
          <w:rFonts w:ascii="Times New Roman" w:hAnsi="Times New Roman"/>
          <w:b/>
          <w:sz w:val="20"/>
          <w:szCs w:val="20"/>
          <w:u w:val="single"/>
        </w:rPr>
        <w:t xml:space="preserve">PESQUISA) </w:t>
      </w:r>
      <w:r>
        <w:rPr>
          <w:rFonts w:ascii="Times New Roman" w:hAnsi="Times New Roman"/>
          <w:b/>
          <w:sz w:val="20"/>
          <w:szCs w:val="20"/>
          <w:u w:val="single"/>
        </w:rPr>
        <w:t>(</w:t>
      </w:r>
      <w:r w:rsidRPr="008253F0">
        <w:rPr>
          <w:rFonts w:ascii="Times New Roman" w:hAnsi="Times New Roman"/>
          <w:b/>
          <w:sz w:val="20"/>
          <w:szCs w:val="20"/>
          <w:u w:val="single"/>
        </w:rPr>
        <w:t xml:space="preserve">Parte </w:t>
      </w:r>
      <w:r>
        <w:rPr>
          <w:rFonts w:ascii="Times New Roman" w:hAnsi="Times New Roman"/>
          <w:b/>
          <w:sz w:val="20"/>
          <w:szCs w:val="20"/>
          <w:u w:val="single"/>
        </w:rPr>
        <w:t>1 / 2)</w:t>
      </w:r>
    </w:p>
    <w:p w:rsidR="009E1D53" w:rsidRPr="00705C63" w:rsidRDefault="009E1D53" w:rsidP="009E1D53">
      <w:pPr>
        <w:spacing w:line="240" w:lineRule="auto"/>
        <w:ind w:left="708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(Referente a Promoção de Professor Associado) </w:t>
      </w:r>
    </w:p>
    <w:p w:rsidR="009E1D53" w:rsidRPr="008253F0" w:rsidRDefault="009E1D53" w:rsidP="009E1D53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8253F0">
        <w:rPr>
          <w:rFonts w:ascii="Times New Roman" w:hAnsi="Times New Roman"/>
          <w:sz w:val="20"/>
          <w:szCs w:val="20"/>
        </w:rPr>
        <w:t>(Docente - PREENCHER OS CAMPOS EM CINZA, SE FOR O CASO)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5396"/>
        <w:gridCol w:w="1070"/>
        <w:gridCol w:w="1503"/>
      </w:tblGrid>
      <w:tr w:rsidR="009E1D53" w:rsidRPr="008253F0" w:rsidTr="00CD1F17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3F0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253F0" w:rsidRDefault="009E1D53" w:rsidP="00CD1F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253F0" w:rsidRDefault="009E1D53" w:rsidP="00CD1F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3F0">
              <w:rPr>
                <w:rFonts w:ascii="Times New Roman" w:hAnsi="Times New Roman"/>
                <w:sz w:val="20"/>
                <w:szCs w:val="20"/>
              </w:rPr>
              <w:t>Matrícula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253F0" w:rsidRDefault="009E1D53" w:rsidP="00CD1F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1D53" w:rsidRPr="008253F0" w:rsidRDefault="009E1D53" w:rsidP="009E1D53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9E1D53" w:rsidRPr="003438E9" w:rsidRDefault="009E1D53" w:rsidP="009E1D53">
      <w:pPr>
        <w:tabs>
          <w:tab w:val="left" w:pos="851"/>
        </w:tabs>
        <w:jc w:val="both"/>
        <w:rPr>
          <w:rFonts w:ascii="Times New Roman" w:hAnsi="Times New Roman"/>
          <w:sz w:val="18"/>
          <w:szCs w:val="18"/>
        </w:rPr>
      </w:pPr>
      <w:r w:rsidRPr="003438E9">
        <w:rPr>
          <w:rFonts w:ascii="Times New Roman" w:hAnsi="Times New Roman"/>
          <w:b/>
          <w:sz w:val="18"/>
          <w:szCs w:val="18"/>
        </w:rPr>
        <w:t>Produção Intelectual e Atividades de Representação Científica</w:t>
      </w:r>
      <w:r w:rsidRPr="003438E9">
        <w:rPr>
          <w:rFonts w:ascii="Times New Roman" w:hAnsi="Times New Roman"/>
          <w:sz w:val="18"/>
          <w:szCs w:val="18"/>
        </w:rPr>
        <w:t xml:space="preserve"> – </w:t>
      </w:r>
      <w:proofErr w:type="gramStart"/>
      <w:r w:rsidRPr="003438E9">
        <w:rPr>
          <w:rFonts w:ascii="Times New Roman" w:hAnsi="Times New Roman"/>
          <w:b/>
          <w:sz w:val="18"/>
          <w:szCs w:val="18"/>
        </w:rPr>
        <w:t>Nota(</w:t>
      </w:r>
      <w:proofErr w:type="gramEnd"/>
      <w:r w:rsidRPr="003438E9">
        <w:rPr>
          <w:rFonts w:ascii="Times New Roman" w:hAnsi="Times New Roman"/>
          <w:b/>
          <w:sz w:val="18"/>
          <w:szCs w:val="18"/>
        </w:rPr>
        <w:t>D)(50% do peso total da dimensão Pesquisa)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6"/>
        <w:gridCol w:w="1691"/>
        <w:gridCol w:w="1001"/>
        <w:gridCol w:w="929"/>
      </w:tblGrid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438E9">
              <w:rPr>
                <w:rFonts w:ascii="Times New Roman" w:hAnsi="Times New Roman"/>
                <w:b/>
                <w:sz w:val="18"/>
                <w:szCs w:val="18"/>
              </w:rPr>
              <w:t>1. Itens Pontuáveis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3438E9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46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3438E9">
              <w:rPr>
                <w:rFonts w:ascii="Times New Roman" w:hAnsi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3438E9">
              <w:rPr>
                <w:rFonts w:ascii="Times New Roman" w:hAnsi="Times New Roman"/>
                <w:b/>
                <w:sz w:val="18"/>
                <w:szCs w:val="18"/>
              </w:rPr>
              <w:t>Comissão</w:t>
            </w: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1.1. Publicação de artigo completo em periódico (Classificação A1 ou A2 pela área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38E9">
              <w:rPr>
                <w:rFonts w:ascii="Times New Roman" w:hAnsi="Times New Roman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438E9">
              <w:rPr>
                <w:rFonts w:ascii="Times New Roman" w:hAnsi="Times New Roman"/>
                <w:sz w:val="18"/>
                <w:szCs w:val="18"/>
              </w:rPr>
              <w:t>CAPES)*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38E9">
              <w:rPr>
                <w:rFonts w:ascii="Times New Roman" w:hAnsi="Times New Roman"/>
                <w:sz w:val="18"/>
                <w:szCs w:val="18"/>
              </w:rPr>
              <w:t>pontos/publicação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1.2. Publicação de artigo completo em periódico (Classificação B1 ou B2 ou B3 pela área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38E9">
              <w:rPr>
                <w:rFonts w:ascii="Times New Roman" w:hAnsi="Times New Roman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438E9">
              <w:rPr>
                <w:rFonts w:ascii="Times New Roman" w:hAnsi="Times New Roman"/>
                <w:sz w:val="18"/>
                <w:szCs w:val="18"/>
              </w:rPr>
              <w:t>CAPES)*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5 pontos/publicação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1.3. Publicação de artigo completo em periódico (indexado com Classificação abaixo de B3 pela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38E9">
              <w:rPr>
                <w:rFonts w:ascii="Times New Roman" w:hAnsi="Times New Roman"/>
                <w:sz w:val="18"/>
                <w:szCs w:val="18"/>
              </w:rPr>
              <w:t>área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38E9">
              <w:rPr>
                <w:rFonts w:ascii="Times New Roman" w:hAnsi="Times New Roman"/>
                <w:sz w:val="18"/>
                <w:szCs w:val="18"/>
              </w:rPr>
              <w:t>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438E9">
              <w:rPr>
                <w:rFonts w:ascii="Times New Roman" w:hAnsi="Times New Roman"/>
                <w:sz w:val="18"/>
                <w:szCs w:val="18"/>
              </w:rPr>
              <w:t>CAPES)*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3 pontos/publicação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1.4. Publicação de artigo completo em anais de evento internacional*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3 pontos/publicação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1.5. Publicação de artigo completo em anais de evento nacional*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2 pontos/publicação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1.6. Publicação de resumo em anais de evento internacional*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2 pontos/publicação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 xml:space="preserve">1.7. Publicação de resumo em anais de evento nacional (incluindo Trabalho de Iniciação Científica apresentado em formato </w:t>
            </w:r>
            <w:proofErr w:type="gramStart"/>
            <w:r w:rsidRPr="003438E9">
              <w:rPr>
                <w:rFonts w:ascii="Times New Roman" w:hAnsi="Times New Roman"/>
                <w:sz w:val="18"/>
                <w:szCs w:val="18"/>
              </w:rPr>
              <w:t>pôster)*</w:t>
            </w:r>
            <w:proofErr w:type="gram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 ponto/publicação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1.8. Publicação de livro registrado com ISBN*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5 pontos/publicação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1.9. Organização de livro registrado com ISBN*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4 pontos/publicação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1.10. Publicação de capítulo de livro registrado com ISBN*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3 pontos/publicação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1.11. Editor de Revista da UPE, catalogada no IBCT e base de dados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3 pontos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1.12. Participação de conselho editorial de periódicos científicos indexados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2 pontos/semestre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1.13. Participação como revisor de periódicos científicos indexados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 ponto/semestre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1.14. Participação em bancas de avaliação de defesa de doutorado, representando a UPE.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2 pontos/banca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1.15. Participação em bancas de avaliação de exame de qualificação de doutorado, representando a UPE.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 ponto/banca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1.16. Participação em bancas de avaliação de defesa de mestrado, representando a UPE.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 ponto/banca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1.17. Participação em bancas de avaliação de exame de qualificação de mestrado, representando a UPE.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0,5 ponto/banca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1.18. Participação em avaliação de Trabalhos de Pesquisa (em editais de Órgãos de fomento ou UPE)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 ponto/participação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1.19. Patente depositada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e/ou registrada</w:t>
            </w:r>
            <w:r w:rsidRPr="003438E9">
              <w:rPr>
                <w:rFonts w:ascii="Times New Roman" w:hAnsi="Times New Roman"/>
                <w:sz w:val="18"/>
                <w:szCs w:val="18"/>
              </w:rPr>
              <w:t xml:space="preserve"> no INPI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2 pontos/patente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1.20</w:t>
            </w:r>
            <w:r>
              <w:rPr>
                <w:rFonts w:ascii="Times New Roman" w:hAnsi="Times New Roman"/>
                <w:sz w:val="18"/>
                <w:szCs w:val="18"/>
              </w:rPr>
              <w:t>. Patente outorgada /concedida no INPI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438E9">
              <w:rPr>
                <w:rFonts w:ascii="Times New Roman" w:hAnsi="Times New Roman"/>
                <w:sz w:val="18"/>
                <w:szCs w:val="18"/>
              </w:rPr>
              <w:t xml:space="preserve"> pontos/patente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21.Patente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licenciada e produzindo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3438E9">
              <w:rPr>
                <w:rFonts w:ascii="Times New Roman" w:hAnsi="Times New Roman"/>
                <w:sz w:val="18"/>
                <w:szCs w:val="18"/>
              </w:rPr>
              <w:t>pontos/patente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1.21. Liderança de Grupo de Pesquisa cadastrado no CNPq e validado pela UPE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 ponto/semestre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1.22. Bolsista de Produtividade em Pesquisa/Desenvolvimento tecnológico do CNPq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10 pontos/semestre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1.23. Premiação de trabalho científico ou literário internacional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5 pontos/prêmio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1.24. Premiação de trabalho científico ou literário nacional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3 pontos/prêmio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1.25. Premiação de trabalho científico ou literário regional ou local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3438E9">
              <w:rPr>
                <w:rFonts w:ascii="Times New Roman" w:hAnsi="Times New Roman"/>
                <w:sz w:val="18"/>
                <w:szCs w:val="18"/>
              </w:rPr>
              <w:t>1 ponto/prêmio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pct10" w:color="auto" w:fill="auto"/>
          </w:tcPr>
          <w:p w:rsidR="009E1D53" w:rsidRPr="003438E9" w:rsidRDefault="009E1D53" w:rsidP="00CD1F17">
            <w:pPr>
              <w:spacing w:after="6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3438E9" w:rsidTr="00CD1F17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3438E9" w:rsidRDefault="009E1D53" w:rsidP="00CD1F17">
            <w:pPr>
              <w:spacing w:after="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438E9">
              <w:rPr>
                <w:rFonts w:ascii="Times New Roman" w:hAnsi="Times New Roman"/>
                <w:b/>
                <w:sz w:val="18"/>
                <w:szCs w:val="18"/>
              </w:rPr>
              <w:t>Máximo de pontos</w:t>
            </w:r>
            <w:r w:rsidRPr="003438E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/Total</w:t>
            </w:r>
            <w:r w:rsidRPr="003438E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  <w:hideMark/>
          </w:tcPr>
          <w:p w:rsidR="009E1D53" w:rsidRPr="003438E9" w:rsidRDefault="009E1D53" w:rsidP="00CD1F17">
            <w:pPr>
              <w:spacing w:after="60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3438E9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1001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pct25" w:color="auto" w:fill="auto"/>
          </w:tcPr>
          <w:p w:rsidR="009E1D53" w:rsidRPr="003438E9" w:rsidRDefault="009E1D53" w:rsidP="00CD1F17">
            <w:pPr>
              <w:spacing w:after="60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9E1D53" w:rsidRPr="003438E9" w:rsidRDefault="009E1D53" w:rsidP="00CD1F17">
            <w:pPr>
              <w:spacing w:after="60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E1D53" w:rsidRDefault="009E1D53" w:rsidP="009E1D53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9E1D53" w:rsidRDefault="009E1D53" w:rsidP="009E1D53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9E1D53" w:rsidRDefault="009E1D53" w:rsidP="009E1D53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9E1D53" w:rsidRDefault="009E1D53" w:rsidP="009E1D53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9E1D53" w:rsidRDefault="009E1D53" w:rsidP="009E1D53">
      <w:pPr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br w:type="page"/>
      </w:r>
    </w:p>
    <w:p w:rsidR="009E1D53" w:rsidRDefault="009E1D53" w:rsidP="009E1D53">
      <w:pPr>
        <w:spacing w:line="240" w:lineRule="auto"/>
        <w:ind w:left="708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ANEXO II: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Barema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 de Avaliação da Dimensão PESQUISA (Parte2 /2)</w:t>
      </w:r>
    </w:p>
    <w:p w:rsidR="009E1D53" w:rsidRPr="00FC4E2F" w:rsidRDefault="009E1D53" w:rsidP="009E1D53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(Referente a Promoção de Professor Associado)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9E1D53" w:rsidRPr="00FC4E2F" w:rsidRDefault="009E1D53" w:rsidP="009E1D53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FC4E2F">
        <w:rPr>
          <w:rFonts w:ascii="Times New Roman" w:hAnsi="Times New Roman"/>
          <w:sz w:val="18"/>
          <w:szCs w:val="18"/>
        </w:rPr>
        <w:t>(Docente - PREENCHER OS CAMPOS EM CINZA, SE FOR O CASO)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399"/>
        <w:gridCol w:w="1068"/>
        <w:gridCol w:w="1504"/>
      </w:tblGrid>
      <w:tr w:rsidR="009E1D53" w:rsidRPr="00FC4E2F" w:rsidTr="00CD1F17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FC4E2F" w:rsidRDefault="009E1D53" w:rsidP="00CD1F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E2F">
              <w:rPr>
                <w:rFonts w:ascii="Times New Roman" w:hAnsi="Times New Roman"/>
                <w:sz w:val="18"/>
                <w:szCs w:val="18"/>
              </w:rPr>
              <w:t>Nome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FC4E2F" w:rsidRDefault="009E1D53" w:rsidP="00CD1F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FC4E2F" w:rsidRDefault="009E1D53" w:rsidP="00CD1F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E2F">
              <w:rPr>
                <w:rFonts w:ascii="Times New Roman" w:hAnsi="Times New Roman"/>
                <w:sz w:val="18"/>
                <w:szCs w:val="18"/>
              </w:rPr>
              <w:t>Matrícula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FC4E2F" w:rsidRDefault="009E1D53" w:rsidP="00CD1F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E1D53" w:rsidRPr="00FC4E2F" w:rsidRDefault="009E1D53" w:rsidP="009E1D53">
      <w:pPr>
        <w:jc w:val="both"/>
        <w:rPr>
          <w:rFonts w:ascii="Times New Roman" w:hAnsi="Times New Roman"/>
          <w:b/>
          <w:sz w:val="18"/>
          <w:szCs w:val="18"/>
        </w:rPr>
      </w:pPr>
    </w:p>
    <w:p w:rsidR="009E1D53" w:rsidRPr="00FC4E2F" w:rsidRDefault="009E1D53" w:rsidP="009E1D53">
      <w:pPr>
        <w:ind w:right="-427"/>
        <w:jc w:val="both"/>
        <w:rPr>
          <w:rFonts w:ascii="Times New Roman" w:hAnsi="Times New Roman"/>
          <w:sz w:val="18"/>
          <w:szCs w:val="18"/>
        </w:rPr>
      </w:pPr>
      <w:r w:rsidRPr="00FC4E2F">
        <w:rPr>
          <w:rFonts w:ascii="Times New Roman" w:hAnsi="Times New Roman"/>
          <w:b/>
          <w:sz w:val="18"/>
          <w:szCs w:val="18"/>
        </w:rPr>
        <w:t>Captação de Recursos Externos</w:t>
      </w:r>
      <w:r w:rsidRPr="00FC4E2F">
        <w:rPr>
          <w:rFonts w:ascii="Times New Roman" w:hAnsi="Times New Roman"/>
          <w:sz w:val="18"/>
          <w:szCs w:val="18"/>
        </w:rPr>
        <w:t xml:space="preserve"> – </w:t>
      </w:r>
      <w:r w:rsidRPr="00FC4E2F">
        <w:rPr>
          <w:rFonts w:ascii="Times New Roman" w:hAnsi="Times New Roman"/>
          <w:b/>
          <w:sz w:val="18"/>
          <w:szCs w:val="18"/>
        </w:rPr>
        <w:t>Nota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C4E2F">
        <w:rPr>
          <w:rFonts w:ascii="Times New Roman" w:hAnsi="Times New Roman"/>
          <w:b/>
          <w:sz w:val="18"/>
          <w:szCs w:val="18"/>
        </w:rPr>
        <w:t>(E)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C4E2F">
        <w:rPr>
          <w:rFonts w:ascii="Times New Roman" w:hAnsi="Times New Roman"/>
          <w:b/>
          <w:sz w:val="18"/>
          <w:szCs w:val="18"/>
        </w:rPr>
        <w:t>(25% do peso total da dimensão Pesquisa)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3"/>
        <w:gridCol w:w="1725"/>
        <w:gridCol w:w="1007"/>
        <w:gridCol w:w="932"/>
      </w:tblGrid>
      <w:tr w:rsidR="009E1D53" w:rsidRPr="007F1CEB" w:rsidTr="00CD1F1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2. Itens Pontuáveis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46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9E1D53" w:rsidRPr="007F1CEB" w:rsidRDefault="009E1D53" w:rsidP="00CD1F17">
            <w:pPr>
              <w:spacing w:line="240" w:lineRule="auto"/>
              <w:ind w:left="-133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Comissão</w:t>
            </w:r>
          </w:p>
        </w:tc>
      </w:tr>
      <w:tr w:rsidR="009E1D53" w:rsidRPr="007F1CEB" w:rsidTr="00CD1F1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2.1. Coordenação em captação de projeto aprovado no ano base ou em vigor com recursos de órgão de fomento ou agências reguladoras para melhoria de infraestrutura da UPE (</w:t>
            </w:r>
            <w:r w:rsidRPr="007F1CEB">
              <w:rPr>
                <w:rFonts w:ascii="Times New Roman" w:hAnsi="Times New Roman"/>
                <w:i/>
                <w:sz w:val="18"/>
                <w:szCs w:val="18"/>
              </w:rPr>
              <w:t>e.g. Editais da FINEP, FACEPE, CNPq, CAPES, Ministérios, Secretarias, Fundos Setoriais/Lei da Inovação e outros órgãos de fomento)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67" w:right="-65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10 pontos</w:t>
            </w:r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projeto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2.2. Participação efetiva em captação de projeto aprovado no ano base ou em vigor com recursos de órgão de fomento ou agências reguladoras para melhoria de infraestrutura da UPE (</w:t>
            </w:r>
            <w:r w:rsidRPr="007F1CEB">
              <w:rPr>
                <w:rFonts w:ascii="Times New Roman" w:hAnsi="Times New Roman"/>
                <w:i/>
                <w:sz w:val="18"/>
                <w:szCs w:val="18"/>
              </w:rPr>
              <w:t>e.g. Editais da FINEP, FACEPE, CNPq, CAPES, Ministérios, Secretarias, Fundos Setoriais/Lei da Inovação e outros órgãos de fomento)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67" w:right="-65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5 pontos</w:t>
            </w:r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projeto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2.3. Coordenação em captação de projeto de pesquisa individual com financiamento externo com bônus para UPE, concluído dentro do ano base com financiamento externo, obtido por chamada pública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67" w:right="-65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5 pontos</w:t>
            </w:r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projeto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2.4. Participação efetiva em captação de projeto de pesquisa individual, com financiamento externo com bônus para UPE concluído dentro do ano-base, com financiamento externo, obtido por chamada pública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67" w:right="-65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 pontos</w:t>
            </w:r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projeto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AE3EF5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3EF5">
              <w:rPr>
                <w:rFonts w:ascii="Times New Roman" w:hAnsi="Times New Roman"/>
                <w:sz w:val="18"/>
                <w:szCs w:val="18"/>
              </w:rPr>
              <w:t>2.5. Consultoria às instituições de fomento e regulação da pesquisa, desde que não seja em um único momento, no ano-base da avaliação**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left="-67" w:right="-65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3 pontos/consultoria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Máximo de pontos</w:t>
            </w:r>
            <w:r w:rsidRPr="007F1CE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/Total</w:t>
            </w: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left="-67" w:right="-65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E1D53" w:rsidRPr="00FC4E2F" w:rsidRDefault="009E1D53" w:rsidP="009E1D53">
      <w:pPr>
        <w:ind w:right="-709"/>
        <w:jc w:val="both"/>
        <w:rPr>
          <w:rFonts w:ascii="Times New Roman" w:hAnsi="Times New Roman"/>
          <w:sz w:val="18"/>
          <w:szCs w:val="18"/>
        </w:rPr>
      </w:pPr>
      <w:r w:rsidRPr="00FC4E2F">
        <w:rPr>
          <w:rFonts w:ascii="Times New Roman" w:hAnsi="Times New Roman"/>
          <w:b/>
          <w:sz w:val="18"/>
          <w:szCs w:val="18"/>
        </w:rPr>
        <w:t xml:space="preserve">Orientações (apenas no ano anterior) </w:t>
      </w:r>
      <w:r w:rsidRPr="00FC4E2F">
        <w:rPr>
          <w:rFonts w:ascii="Times New Roman" w:hAnsi="Times New Roman"/>
          <w:sz w:val="18"/>
          <w:szCs w:val="18"/>
        </w:rPr>
        <w:t xml:space="preserve">– </w:t>
      </w:r>
      <w:proofErr w:type="gramStart"/>
      <w:r w:rsidRPr="00FC4E2F">
        <w:rPr>
          <w:rFonts w:ascii="Times New Roman" w:hAnsi="Times New Roman"/>
          <w:b/>
          <w:sz w:val="18"/>
          <w:szCs w:val="18"/>
        </w:rPr>
        <w:t>Nota(</w:t>
      </w:r>
      <w:proofErr w:type="gramEnd"/>
      <w:r w:rsidRPr="00FC4E2F">
        <w:rPr>
          <w:rFonts w:ascii="Times New Roman" w:hAnsi="Times New Roman"/>
          <w:b/>
          <w:sz w:val="18"/>
          <w:szCs w:val="18"/>
        </w:rPr>
        <w:t>F)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C4E2F">
        <w:rPr>
          <w:rFonts w:ascii="Times New Roman" w:hAnsi="Times New Roman"/>
          <w:b/>
          <w:sz w:val="18"/>
          <w:szCs w:val="18"/>
        </w:rPr>
        <w:t>(25% do peso total da dimensão Pesquisa)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1"/>
        <w:gridCol w:w="1681"/>
        <w:gridCol w:w="1007"/>
        <w:gridCol w:w="938"/>
      </w:tblGrid>
      <w:tr w:rsidR="009E1D53" w:rsidRPr="00EB3C05" w:rsidTr="00CD1F1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EB3C05" w:rsidRDefault="009E1D53" w:rsidP="00CD1F17">
            <w:pPr>
              <w:spacing w:after="6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B3C05">
              <w:rPr>
                <w:rFonts w:ascii="Times New Roman" w:hAnsi="Times New Roman"/>
                <w:b/>
                <w:sz w:val="18"/>
                <w:szCs w:val="18"/>
              </w:rPr>
              <w:t>3. Itens Pontuáveis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EB3C05" w:rsidRDefault="009E1D53" w:rsidP="00CD1F17">
            <w:pPr>
              <w:spacing w:after="60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EB3C05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9E1D53" w:rsidRPr="00EB3C05" w:rsidRDefault="009E1D53" w:rsidP="00CD1F17">
            <w:pPr>
              <w:spacing w:after="60"/>
              <w:ind w:left="-46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EB3C05">
              <w:rPr>
                <w:rFonts w:ascii="Times New Roman" w:hAnsi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9E1D53" w:rsidRPr="00EB3C05" w:rsidRDefault="009E1D53" w:rsidP="00CD1F17">
            <w:pPr>
              <w:spacing w:after="60"/>
              <w:ind w:left="-127" w:right="-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Comissão</w:t>
            </w:r>
          </w:p>
        </w:tc>
      </w:tr>
      <w:tr w:rsidR="009E1D53" w:rsidRPr="00EB3C05" w:rsidTr="00CD1F1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3.1. Supervisão concluída de bolsista de pós-doutorado na UPE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ind w:left="-99" w:right="-108" w:firstLine="33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10 pontos/supervisão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EB3C05" w:rsidTr="00CD1F1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3.2. Supervisão em andamento de bolsista de pós-doutorado na UPE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ind w:left="-99" w:right="-108" w:firstLine="33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3 pontos/supervisão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EB3C05" w:rsidTr="00CD1F1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3.3. Orientação concluída de aluno de doutorado na UPE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ind w:left="-99" w:right="-108" w:firstLine="33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10 pontos/orientação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EB3C05" w:rsidTr="00CD1F1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3.4. Orientação em andamento de aluno de doutorado na UPE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ind w:left="-99" w:right="-108" w:firstLine="33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2 pontos/orientação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EB3C05" w:rsidTr="00CD1F1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proofErr w:type="spellStart"/>
            <w:r w:rsidRPr="00EB3C05">
              <w:rPr>
                <w:rFonts w:ascii="Times New Roman" w:hAnsi="Times New Roman"/>
                <w:sz w:val="18"/>
                <w:szCs w:val="18"/>
              </w:rPr>
              <w:t>Co-orientação</w:t>
            </w:r>
            <w:proofErr w:type="spellEnd"/>
            <w:r w:rsidRPr="00EB3C05">
              <w:rPr>
                <w:rFonts w:ascii="Times New Roman" w:hAnsi="Times New Roman"/>
                <w:sz w:val="18"/>
                <w:szCs w:val="18"/>
              </w:rPr>
              <w:t xml:space="preserve"> concluída de aluno de doutorado na UPE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ind w:left="-99" w:right="-108" w:firstLine="33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4 pontos/orientação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EB3C05" w:rsidTr="00CD1F1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 xml:space="preserve">3.6. </w:t>
            </w:r>
            <w:proofErr w:type="spellStart"/>
            <w:r w:rsidRPr="00EB3C05">
              <w:rPr>
                <w:rFonts w:ascii="Times New Roman" w:hAnsi="Times New Roman"/>
                <w:sz w:val="18"/>
                <w:szCs w:val="18"/>
              </w:rPr>
              <w:t>Co-orientação</w:t>
            </w:r>
            <w:proofErr w:type="spellEnd"/>
            <w:r w:rsidRPr="00EB3C05">
              <w:rPr>
                <w:rFonts w:ascii="Times New Roman" w:hAnsi="Times New Roman"/>
                <w:sz w:val="18"/>
                <w:szCs w:val="18"/>
              </w:rPr>
              <w:t xml:space="preserve"> em andamento de aluno de doutorado na UPE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ind w:left="-99" w:right="-108" w:firstLine="33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1 ponto/orientação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EB3C05" w:rsidTr="00CD1F1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3.7. Orientação concluída de aluno de mestrado na UPE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ind w:left="-99" w:right="-108" w:firstLine="33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5 pontos/orientação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EB3C05" w:rsidTr="00CD1F1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3.8. Orientação em andamento de aluno de mestrado na UPE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ind w:left="-99" w:right="-108" w:firstLine="33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1 ponto/orientação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EB3C05" w:rsidTr="00CD1F1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 xml:space="preserve">3.9. </w:t>
            </w:r>
            <w:proofErr w:type="spellStart"/>
            <w:r w:rsidRPr="00EB3C05">
              <w:rPr>
                <w:rFonts w:ascii="Times New Roman" w:hAnsi="Times New Roman"/>
                <w:sz w:val="18"/>
                <w:szCs w:val="18"/>
              </w:rPr>
              <w:t>Co-orientação</w:t>
            </w:r>
            <w:proofErr w:type="spellEnd"/>
            <w:r w:rsidRPr="00EB3C05">
              <w:rPr>
                <w:rFonts w:ascii="Times New Roman" w:hAnsi="Times New Roman"/>
                <w:sz w:val="18"/>
                <w:szCs w:val="18"/>
              </w:rPr>
              <w:t xml:space="preserve"> concluída de aluno de mestrado na UPE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ind w:left="-99" w:right="-108" w:firstLine="33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2 pontos/orientação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EB3C05" w:rsidTr="00CD1F1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 xml:space="preserve">3.10. </w:t>
            </w:r>
            <w:proofErr w:type="spellStart"/>
            <w:r w:rsidRPr="00EB3C05">
              <w:rPr>
                <w:rFonts w:ascii="Times New Roman" w:hAnsi="Times New Roman"/>
                <w:sz w:val="18"/>
                <w:szCs w:val="18"/>
              </w:rPr>
              <w:t>Co-orientação</w:t>
            </w:r>
            <w:proofErr w:type="spellEnd"/>
            <w:r w:rsidRPr="00EB3C05">
              <w:rPr>
                <w:rFonts w:ascii="Times New Roman" w:hAnsi="Times New Roman"/>
                <w:sz w:val="18"/>
                <w:szCs w:val="18"/>
              </w:rPr>
              <w:t xml:space="preserve"> em andamento de aluno de mestrado na UPE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ind w:left="-99" w:right="-250" w:hanging="16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0,5 ponto/orientação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EB3C05" w:rsidTr="00CD1F1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3.11. Orientação concluída de aluno de iniciação científica em programa oficial PIBIC (</w:t>
            </w:r>
            <w:r w:rsidRPr="00EB3C05">
              <w:rPr>
                <w:rFonts w:ascii="Times New Roman" w:hAnsi="Times New Roman"/>
                <w:i/>
                <w:sz w:val="18"/>
                <w:szCs w:val="18"/>
              </w:rPr>
              <w:t xml:space="preserve">e.g. </w:t>
            </w:r>
            <w:r>
              <w:rPr>
                <w:rFonts w:ascii="Times New Roman" w:hAnsi="Times New Roman"/>
                <w:sz w:val="18"/>
                <w:szCs w:val="18"/>
              </w:rPr>
              <w:t>PFA-UPE, PIBIC UPE-CNPq, PIBIC-</w:t>
            </w:r>
            <w:r w:rsidRPr="00EB3C05">
              <w:rPr>
                <w:rFonts w:ascii="Times New Roman" w:hAnsi="Times New Roman"/>
                <w:sz w:val="18"/>
                <w:szCs w:val="18"/>
              </w:rPr>
              <w:t>FACEPE</w:t>
            </w:r>
            <w:r>
              <w:rPr>
                <w:rFonts w:ascii="Times New Roman" w:hAnsi="Times New Roman"/>
                <w:sz w:val="18"/>
                <w:szCs w:val="18"/>
              </w:rPr>
              <w:t>, CNPq</w:t>
            </w:r>
            <w:r w:rsidRPr="00EB3C05">
              <w:rPr>
                <w:rFonts w:ascii="Times New Roman" w:hAnsi="Times New Roman"/>
                <w:sz w:val="18"/>
                <w:szCs w:val="18"/>
              </w:rPr>
              <w:t xml:space="preserve"> e Programas de Iniciação Científica formais das </w:t>
            </w:r>
            <w:proofErr w:type="gramStart"/>
            <w:r w:rsidRPr="00EB3C05">
              <w:rPr>
                <w:rFonts w:ascii="Times New Roman" w:hAnsi="Times New Roman"/>
                <w:sz w:val="18"/>
                <w:szCs w:val="18"/>
              </w:rPr>
              <w:t>unidades</w:t>
            </w:r>
            <w:r w:rsidRPr="00AE3EF5">
              <w:rPr>
                <w:rFonts w:ascii="Times New Roman" w:hAnsi="Times New Roman"/>
                <w:sz w:val="18"/>
                <w:szCs w:val="18"/>
              </w:rPr>
              <w:t>)*</w:t>
            </w:r>
            <w:proofErr w:type="gramEnd"/>
            <w:r w:rsidRPr="00AE3EF5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EB3C05" w:rsidRDefault="009E1D53" w:rsidP="00CD1F17">
            <w:pPr>
              <w:ind w:left="-99" w:right="-108" w:hanging="16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sz w:val="18"/>
                <w:szCs w:val="18"/>
              </w:rPr>
              <w:t>2 pontos/orientação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pct25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pct10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EB3C05" w:rsidTr="00CD1F17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EB3C05" w:rsidRDefault="009E1D53" w:rsidP="00CD1F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3C05">
              <w:rPr>
                <w:rFonts w:ascii="Times New Roman" w:hAnsi="Times New Roman"/>
                <w:b/>
                <w:sz w:val="18"/>
                <w:szCs w:val="18"/>
              </w:rPr>
              <w:t>Máximo de pontos</w:t>
            </w:r>
            <w:r w:rsidRPr="00EB3C0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/Total</w:t>
            </w:r>
            <w:r w:rsidRPr="00EB3C0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9E1D53" w:rsidRPr="00EB3C05" w:rsidRDefault="009E1D53" w:rsidP="00CD1F17">
            <w:pPr>
              <w:ind w:left="-67" w:right="-65"/>
              <w:rPr>
                <w:rFonts w:ascii="Times New Roman" w:hAnsi="Times New Roman"/>
                <w:b/>
                <w:sz w:val="18"/>
                <w:szCs w:val="18"/>
              </w:rPr>
            </w:pPr>
            <w:r w:rsidRPr="00EB3C05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pct25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9E1D53" w:rsidRPr="00EB3C05" w:rsidRDefault="009E1D53" w:rsidP="00CD1F17">
            <w:pPr>
              <w:ind w:left="259" w:hanging="43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E1D53" w:rsidRDefault="009E1D53" w:rsidP="009E1D53">
      <w:pPr>
        <w:pStyle w:val="PargrafodaLista"/>
        <w:spacing w:after="0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A1437A">
        <w:rPr>
          <w:rFonts w:ascii="Times New Roman" w:hAnsi="Times New Roman"/>
          <w:b/>
          <w:sz w:val="20"/>
          <w:szCs w:val="24"/>
        </w:rPr>
        <w:t>*Levar</w:t>
      </w:r>
      <w:r w:rsidRPr="002D506E">
        <w:rPr>
          <w:rFonts w:ascii="Times New Roman" w:hAnsi="Times New Roman"/>
          <w:b/>
          <w:sz w:val="20"/>
          <w:szCs w:val="24"/>
        </w:rPr>
        <w:t xml:space="preserve">em consideração documento da área específica na CAPES. </w:t>
      </w:r>
      <w:r w:rsidRPr="00AD056E">
        <w:rPr>
          <w:rFonts w:ascii="Times New Roman" w:hAnsi="Times New Roman"/>
          <w:sz w:val="18"/>
          <w:szCs w:val="18"/>
        </w:rPr>
        <w:t>Serão consideradas todas as public</w:t>
      </w:r>
      <w:r>
        <w:rPr>
          <w:rFonts w:ascii="Times New Roman" w:hAnsi="Times New Roman"/>
          <w:sz w:val="18"/>
          <w:szCs w:val="18"/>
        </w:rPr>
        <w:t xml:space="preserve">ações cuja filiação do docente </w:t>
      </w:r>
      <w:r w:rsidRPr="00AD056E">
        <w:rPr>
          <w:rFonts w:ascii="Times New Roman" w:hAnsi="Times New Roman"/>
          <w:sz w:val="18"/>
          <w:szCs w:val="18"/>
        </w:rPr>
        <w:t>na publicação sej</w:t>
      </w:r>
      <w:r>
        <w:rPr>
          <w:rFonts w:ascii="Times New Roman" w:hAnsi="Times New Roman"/>
          <w:sz w:val="18"/>
          <w:szCs w:val="18"/>
        </w:rPr>
        <w:t>a explicitamente da UPE. Apresentar ISSN da revista e nos casos pertinentes DOI.</w:t>
      </w:r>
    </w:p>
    <w:p w:rsidR="009E1D53" w:rsidRPr="00FC4E2F" w:rsidRDefault="009E1D53" w:rsidP="009E1D53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33182">
        <w:rPr>
          <w:rFonts w:ascii="Times New Roman" w:hAnsi="Times New Roman"/>
          <w:sz w:val="18"/>
          <w:szCs w:val="18"/>
        </w:rPr>
        <w:t>**</w:t>
      </w:r>
      <w:r>
        <w:rPr>
          <w:rFonts w:ascii="Times New Roman" w:hAnsi="Times New Roman"/>
          <w:sz w:val="18"/>
          <w:szCs w:val="18"/>
        </w:rPr>
        <w:t>S</w:t>
      </w:r>
      <w:r w:rsidRPr="008253F0">
        <w:rPr>
          <w:rFonts w:ascii="Times New Roman" w:hAnsi="Times New Roman"/>
          <w:sz w:val="18"/>
          <w:szCs w:val="18"/>
        </w:rPr>
        <w:t>omente pontuam aquelas que não remunerem de forma adicional o docente;</w:t>
      </w:r>
    </w:p>
    <w:p w:rsidR="009E1D53" w:rsidRPr="00FC4E2F" w:rsidRDefault="009E1D53" w:rsidP="009E1D53">
      <w:pPr>
        <w:spacing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733182">
        <w:rPr>
          <w:rFonts w:ascii="Times New Roman" w:hAnsi="Times New Roman"/>
          <w:sz w:val="18"/>
          <w:szCs w:val="18"/>
        </w:rPr>
        <w:t>***</w:t>
      </w:r>
      <w:proofErr w:type="spellStart"/>
      <w:r w:rsidRPr="00733182">
        <w:rPr>
          <w:rFonts w:ascii="Times New Roman" w:hAnsi="Times New Roman"/>
          <w:sz w:val="18"/>
          <w:szCs w:val="18"/>
        </w:rPr>
        <w:t>Co</w:t>
      </w:r>
      <w:r w:rsidRPr="00FC4E2F">
        <w:rPr>
          <w:rFonts w:ascii="Times New Roman" w:hAnsi="Times New Roman"/>
          <w:sz w:val="18"/>
          <w:szCs w:val="18"/>
        </w:rPr>
        <w:t>-orientação</w:t>
      </w:r>
      <w:proofErr w:type="spellEnd"/>
      <w:r w:rsidRPr="00FC4E2F">
        <w:rPr>
          <w:rFonts w:ascii="Times New Roman" w:hAnsi="Times New Roman"/>
          <w:sz w:val="18"/>
          <w:szCs w:val="18"/>
        </w:rPr>
        <w:t xml:space="preserve"> de alunos d</w:t>
      </w:r>
      <w:r>
        <w:rPr>
          <w:rFonts w:ascii="Times New Roman" w:hAnsi="Times New Roman"/>
          <w:sz w:val="18"/>
          <w:szCs w:val="18"/>
        </w:rPr>
        <w:t>e iniciação científica não será computada</w:t>
      </w:r>
      <w:r w:rsidRPr="00FC4E2F">
        <w:rPr>
          <w:rFonts w:ascii="Times New Roman" w:hAnsi="Times New Roman"/>
          <w:sz w:val="18"/>
          <w:szCs w:val="18"/>
        </w:rPr>
        <w:t>, uma vez que os próprios órgãos reguladores de pesquisa do país não reconhecem esta função.</w:t>
      </w:r>
    </w:p>
    <w:p w:rsidR="009E1D53" w:rsidRPr="00811EF5" w:rsidRDefault="009E1D53" w:rsidP="009E1D5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22D32" w:rsidRDefault="00B22D32" w:rsidP="009E1D53">
      <w:pPr>
        <w:spacing w:line="240" w:lineRule="auto"/>
        <w:ind w:left="708"/>
        <w:rPr>
          <w:rFonts w:ascii="Times New Roman" w:hAnsi="Times New Roman"/>
          <w:b/>
          <w:sz w:val="20"/>
          <w:szCs w:val="20"/>
          <w:u w:val="single"/>
        </w:rPr>
      </w:pPr>
    </w:p>
    <w:p w:rsidR="009E1D53" w:rsidRDefault="009E1D53" w:rsidP="009E1D53">
      <w:pPr>
        <w:spacing w:line="240" w:lineRule="auto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ANEXO III: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Barema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 de Avaliação da Dimensão EXTENSÃO (Parte1 /2)</w:t>
      </w:r>
    </w:p>
    <w:p w:rsidR="009E1D53" w:rsidRPr="00811EF5" w:rsidRDefault="009E1D53" w:rsidP="009E1D53">
      <w:pPr>
        <w:spacing w:line="240" w:lineRule="auto"/>
        <w:ind w:right="-143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18"/>
          <w:szCs w:val="18"/>
        </w:rPr>
        <w:t>Referente a Promoção de Professor Associado)</w:t>
      </w:r>
    </w:p>
    <w:p w:rsidR="009E1D53" w:rsidRPr="00811EF5" w:rsidRDefault="009E1D53" w:rsidP="009E1D53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811EF5">
        <w:rPr>
          <w:rFonts w:ascii="Times New Roman" w:hAnsi="Times New Roman"/>
          <w:sz w:val="20"/>
          <w:szCs w:val="20"/>
        </w:rPr>
        <w:t xml:space="preserve"> (Docente - PREENCHER OS CAMPOS EM CINZA, SE FOR O CASO)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5415"/>
        <w:gridCol w:w="1045"/>
        <w:gridCol w:w="1508"/>
      </w:tblGrid>
      <w:tr w:rsidR="009E1D53" w:rsidRPr="00811EF5" w:rsidTr="00CD1F17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11EF5" w:rsidRDefault="009E1D53" w:rsidP="00CD1F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EF5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11EF5" w:rsidRDefault="009E1D53" w:rsidP="00CD1F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811EF5" w:rsidRDefault="009E1D53" w:rsidP="00CD1F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1EF5">
              <w:rPr>
                <w:rFonts w:ascii="Times New Roman" w:hAnsi="Times New Roman"/>
                <w:sz w:val="20"/>
                <w:szCs w:val="20"/>
              </w:rPr>
              <w:t>Matrícula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811EF5" w:rsidRDefault="009E1D53" w:rsidP="00CD1F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1D53" w:rsidRPr="00811EF5" w:rsidRDefault="009E1D53" w:rsidP="009E1D53">
      <w:pPr>
        <w:spacing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9E1D53" w:rsidRPr="00561911" w:rsidRDefault="009E1D53" w:rsidP="009E1D53">
      <w:pPr>
        <w:ind w:right="-142"/>
        <w:jc w:val="both"/>
        <w:rPr>
          <w:rFonts w:ascii="Times New Roman" w:hAnsi="Times New Roman"/>
          <w:b/>
          <w:sz w:val="20"/>
          <w:szCs w:val="20"/>
        </w:rPr>
      </w:pPr>
      <w:r w:rsidRPr="00561911">
        <w:rPr>
          <w:rFonts w:ascii="Times New Roman" w:hAnsi="Times New Roman"/>
          <w:b/>
          <w:sz w:val="20"/>
          <w:szCs w:val="20"/>
        </w:rPr>
        <w:t xml:space="preserve">Projetos e Atividades de Alto Impacto Social – </w:t>
      </w:r>
      <w:proofErr w:type="gramStart"/>
      <w:r w:rsidRPr="00561911">
        <w:rPr>
          <w:rFonts w:ascii="Times New Roman" w:hAnsi="Times New Roman"/>
          <w:b/>
          <w:sz w:val="20"/>
          <w:szCs w:val="20"/>
        </w:rPr>
        <w:t>Nota(</w:t>
      </w:r>
      <w:proofErr w:type="gramEnd"/>
      <w:r w:rsidRPr="00561911">
        <w:rPr>
          <w:rFonts w:ascii="Times New Roman" w:hAnsi="Times New Roman"/>
          <w:b/>
          <w:sz w:val="20"/>
          <w:szCs w:val="20"/>
        </w:rPr>
        <w:t>G)(50% do peso total do item Extensão)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843"/>
        <w:gridCol w:w="992"/>
        <w:gridCol w:w="957"/>
      </w:tblGrid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561911" w:rsidRDefault="009E1D53" w:rsidP="00CD1F17">
            <w:pPr>
              <w:spacing w:line="240" w:lineRule="auto"/>
              <w:ind w:left="-142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561911">
              <w:rPr>
                <w:rFonts w:ascii="Times New Roman" w:hAnsi="Times New Roman"/>
                <w:b/>
                <w:sz w:val="20"/>
                <w:szCs w:val="20"/>
              </w:rPr>
              <w:t>1. Itens Pontuáveis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561911" w:rsidRDefault="009E1D53" w:rsidP="00CD1F17">
            <w:pPr>
              <w:spacing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61911">
              <w:rPr>
                <w:rFonts w:ascii="Times New Roman" w:hAnsi="Times New Roman"/>
                <w:b/>
                <w:sz w:val="20"/>
                <w:szCs w:val="20"/>
              </w:rPr>
              <w:t>Referência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9E1D53" w:rsidRPr="00561911" w:rsidRDefault="009E1D53" w:rsidP="00CD1F17">
            <w:pPr>
              <w:spacing w:line="240" w:lineRule="auto"/>
              <w:ind w:left="-46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61911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9E1D53" w:rsidRPr="00561911" w:rsidRDefault="009E1D53" w:rsidP="00CD1F17">
            <w:pPr>
              <w:spacing w:line="240" w:lineRule="auto"/>
              <w:ind w:left="175" w:right="-108" w:hanging="28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Comissão</w:t>
            </w:r>
          </w:p>
        </w:tc>
      </w:tr>
      <w:tr w:rsidR="009E1D53" w:rsidRPr="00052189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53" w:rsidRPr="0005218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189">
              <w:rPr>
                <w:rFonts w:ascii="Times New Roman" w:hAnsi="Times New Roman"/>
                <w:sz w:val="20"/>
                <w:szCs w:val="20"/>
              </w:rPr>
              <w:t>1.1 Orientador de Projetos de Extensão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53" w:rsidRPr="00052189" w:rsidRDefault="009E1D53" w:rsidP="00CD1F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189">
              <w:rPr>
                <w:rFonts w:ascii="Times New Roman" w:hAnsi="Times New Roman"/>
                <w:sz w:val="20"/>
                <w:szCs w:val="20"/>
              </w:rPr>
              <w:t>5 pontos/projeto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:rsidR="009E1D53" w:rsidRPr="00052189" w:rsidRDefault="009E1D53" w:rsidP="00CD1F1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052189" w:rsidRDefault="009E1D53" w:rsidP="00CD1F17">
            <w:pPr>
              <w:spacing w:line="240" w:lineRule="auto"/>
              <w:ind w:right="-108" w:hanging="28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052189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3" w:rsidRPr="00052189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189">
              <w:rPr>
                <w:rFonts w:ascii="Times New Roman" w:hAnsi="Times New Roman"/>
                <w:sz w:val="20"/>
                <w:szCs w:val="20"/>
              </w:rPr>
              <w:t xml:space="preserve">1.2 </w:t>
            </w:r>
            <w:proofErr w:type="spellStart"/>
            <w:r w:rsidRPr="00052189">
              <w:rPr>
                <w:rFonts w:ascii="Times New Roman" w:hAnsi="Times New Roman"/>
                <w:sz w:val="20"/>
                <w:szCs w:val="20"/>
              </w:rPr>
              <w:t>Co-orientador</w:t>
            </w:r>
            <w:proofErr w:type="spellEnd"/>
            <w:r w:rsidRPr="00052189">
              <w:rPr>
                <w:rFonts w:ascii="Times New Roman" w:hAnsi="Times New Roman"/>
                <w:sz w:val="20"/>
                <w:szCs w:val="20"/>
              </w:rPr>
              <w:t xml:space="preserve"> de Projetos de Extensão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052189" w:rsidRDefault="009E1D53" w:rsidP="00CD1F17">
            <w:pPr>
              <w:spacing w:line="240" w:lineRule="auto"/>
              <w:ind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052189">
              <w:rPr>
                <w:rFonts w:ascii="Times New Roman" w:hAnsi="Times New Roman"/>
                <w:sz w:val="20"/>
                <w:szCs w:val="20"/>
              </w:rPr>
              <w:t>2 pontos/projeto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052189" w:rsidRDefault="009E1D53" w:rsidP="00CD1F17">
            <w:pPr>
              <w:spacing w:line="240" w:lineRule="auto"/>
              <w:ind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052189" w:rsidRDefault="009E1D53" w:rsidP="00CD1F17">
            <w:pPr>
              <w:spacing w:line="240" w:lineRule="auto"/>
              <w:ind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3" w:rsidRPr="00561911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1.3. Publicação de artigo completo em anais de evento internacional*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53" w:rsidRPr="00561911" w:rsidRDefault="009E1D53" w:rsidP="00CD1F17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3 pontos/publicação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3" w:rsidRPr="00561911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1.4. Publicação de artigo completo em anais de evento nacional*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53" w:rsidRPr="00561911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2 pontos/publicação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3" w:rsidRPr="00561911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1.5. Publicação de resumo em anais de evento internacional*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53" w:rsidRPr="00561911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2 pontos/publicação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3" w:rsidRPr="00561911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 xml:space="preserve">1.6. Publicação de resumo em anais de evento nacional (incluindo Trabalho de Iniciação Científica apresentado em formato </w:t>
            </w:r>
            <w:proofErr w:type="gramStart"/>
            <w:r w:rsidRPr="00561911">
              <w:rPr>
                <w:rFonts w:ascii="Times New Roman" w:hAnsi="Times New Roman"/>
                <w:sz w:val="20"/>
                <w:szCs w:val="20"/>
              </w:rPr>
              <w:t>pôster)*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53" w:rsidRPr="00561911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 ponto/publicação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3" w:rsidRPr="00561911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1.7. Publicação de livro registrado com ISBN*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53" w:rsidRPr="00561911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5 pontos/publicação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3" w:rsidRPr="00561911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1.8. Organização de livro registrado com ISBN*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53" w:rsidRPr="00561911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4 pontos/publicação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3" w:rsidRPr="00561911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1.9. Publicação de capítulo de livro registrado com ISBN*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53" w:rsidRPr="00561911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3 pontos/publicação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3" w:rsidRPr="001A35E4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5E4">
              <w:rPr>
                <w:rFonts w:ascii="Times New Roman" w:hAnsi="Times New Roman"/>
                <w:sz w:val="20"/>
                <w:szCs w:val="20"/>
              </w:rPr>
              <w:t>1.10. Participação de conselho editorial de periódicos científicos indexados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53" w:rsidRPr="00561911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2 pontos/semestre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3" w:rsidRPr="001A35E4" w:rsidRDefault="009E1D53" w:rsidP="00CD1F17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5E4">
              <w:rPr>
                <w:rFonts w:ascii="Times New Roman" w:hAnsi="Times New Roman"/>
                <w:sz w:val="20"/>
                <w:szCs w:val="20"/>
              </w:rPr>
              <w:t xml:space="preserve">1.11Participação, como consultor </w:t>
            </w:r>
            <w:r w:rsidRPr="001A35E4">
              <w:rPr>
                <w:rFonts w:ascii="Times New Roman" w:hAnsi="Times New Roman"/>
                <w:i/>
                <w:sz w:val="20"/>
                <w:szCs w:val="20"/>
              </w:rPr>
              <w:t>ad hoc</w:t>
            </w:r>
            <w:r w:rsidRPr="001A35E4">
              <w:rPr>
                <w:rFonts w:ascii="Times New Roman" w:hAnsi="Times New Roman"/>
                <w:sz w:val="20"/>
                <w:szCs w:val="20"/>
              </w:rPr>
              <w:t>, em comitês, comissões científicas e afins na área de Extensão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3" w:rsidRPr="001A35E4" w:rsidRDefault="009E1D53" w:rsidP="00CD1F17">
            <w:pPr>
              <w:spacing w:line="240" w:lineRule="auto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1A35E4">
              <w:rPr>
                <w:rFonts w:ascii="Times New Roman" w:hAnsi="Times New Roman"/>
                <w:sz w:val="20"/>
                <w:szCs w:val="20"/>
              </w:rPr>
              <w:t>2 pontos/projeto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3" w:rsidRPr="00561911" w:rsidRDefault="009E1D53" w:rsidP="00CD1F17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1.12. Coordenação de Evento de Extensão Internacional*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5 pontos/evento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1.13. Coordenação de Evento de Extensão Nacional*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4 pontos/evento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114. Coordenação de Evento de Extensão Regional ou Local*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3 pontos/evento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</w:t>
            </w:r>
            <w:r w:rsidRPr="00561911">
              <w:rPr>
                <w:rFonts w:ascii="Times New Roman" w:hAnsi="Times New Roman"/>
                <w:sz w:val="20"/>
                <w:szCs w:val="20"/>
              </w:rPr>
              <w:t>. Comissão Organizadora de Evento de Extensão Nacional*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2 pontos/evento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1.16</w:t>
            </w:r>
            <w:r w:rsidRPr="00561911">
              <w:rPr>
                <w:rFonts w:ascii="Times New Roman" w:hAnsi="Times New Roman"/>
                <w:sz w:val="20"/>
                <w:szCs w:val="20"/>
              </w:rPr>
              <w:t xml:space="preserve">. Comissão Organizadora de Evento de Extensão Regional ou Local*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1 ponto/evento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1.17</w:t>
            </w:r>
            <w:r w:rsidRPr="00561911">
              <w:rPr>
                <w:rFonts w:ascii="Times New Roman" w:hAnsi="Times New Roman"/>
                <w:sz w:val="20"/>
                <w:szCs w:val="20"/>
              </w:rPr>
              <w:t>. Coordenação de Curso de Extensão (carga horária entre 20-90h)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2 pontos/curso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1.18</w:t>
            </w:r>
            <w:r w:rsidRPr="00561911">
              <w:rPr>
                <w:rFonts w:ascii="Times New Roman" w:hAnsi="Times New Roman"/>
                <w:sz w:val="20"/>
                <w:szCs w:val="20"/>
              </w:rPr>
              <w:t>. Coordenação de Curso de Extensão (carga horária entre 91-179h)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3 pontos/curso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1.19</w:t>
            </w:r>
            <w:r w:rsidRPr="00561911">
              <w:rPr>
                <w:rFonts w:ascii="Times New Roman" w:hAnsi="Times New Roman"/>
                <w:sz w:val="20"/>
                <w:szCs w:val="20"/>
              </w:rPr>
              <w:t>. Coordenação de Curso de Extensão (carga horária maior 180</w:t>
            </w:r>
            <w:proofErr w:type="gramStart"/>
            <w:r w:rsidRPr="00561911">
              <w:rPr>
                <w:rFonts w:ascii="Times New Roman" w:hAnsi="Times New Roman"/>
                <w:sz w:val="20"/>
                <w:szCs w:val="20"/>
              </w:rPr>
              <w:t>h)*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3 pontos/curso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3" w:rsidRPr="001A35E4" w:rsidRDefault="009E1D53" w:rsidP="00CD1F17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A35E4">
              <w:rPr>
                <w:rFonts w:ascii="Times New Roman" w:hAnsi="Times New Roman"/>
                <w:sz w:val="20"/>
                <w:szCs w:val="20"/>
              </w:rPr>
              <w:t>.Coordenação</w:t>
            </w:r>
            <w:proofErr w:type="gramEnd"/>
            <w:r w:rsidRPr="001A35E4">
              <w:rPr>
                <w:rFonts w:ascii="Times New Roman" w:hAnsi="Times New Roman"/>
                <w:sz w:val="20"/>
                <w:szCs w:val="20"/>
              </w:rPr>
              <w:t xml:space="preserve"> de Curso de Extensão (carga horária maior 181 -359h)*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3" w:rsidRPr="001A35E4" w:rsidRDefault="009E1D53" w:rsidP="00CD1F17">
            <w:pPr>
              <w:spacing w:line="240" w:lineRule="auto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1A35E4">
              <w:rPr>
                <w:rFonts w:ascii="Times New Roman" w:hAnsi="Times New Roman"/>
                <w:sz w:val="20"/>
                <w:szCs w:val="20"/>
              </w:rPr>
              <w:t>3 pontos/curso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3" w:rsidRPr="001A35E4" w:rsidRDefault="009E1D53" w:rsidP="00CD1F17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1.21</w:t>
            </w:r>
            <w:r w:rsidRPr="001A35E4">
              <w:rPr>
                <w:rFonts w:ascii="Times New Roman" w:hAnsi="Times New Roman"/>
                <w:sz w:val="20"/>
                <w:szCs w:val="20"/>
              </w:rPr>
              <w:t>. Docência de Cursos de Extensão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3" w:rsidRPr="001A35E4" w:rsidRDefault="009E1D53" w:rsidP="00CD1F17">
            <w:pPr>
              <w:spacing w:line="240" w:lineRule="auto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1A35E4">
              <w:rPr>
                <w:rFonts w:ascii="Times New Roman" w:hAnsi="Times New Roman"/>
                <w:sz w:val="20"/>
                <w:szCs w:val="20"/>
              </w:rPr>
              <w:t>1 ponto/curso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1.22</w:t>
            </w:r>
            <w:r w:rsidRPr="00561911">
              <w:rPr>
                <w:rFonts w:ascii="Times New Roman" w:hAnsi="Times New Roman"/>
                <w:sz w:val="20"/>
                <w:szCs w:val="20"/>
              </w:rPr>
              <w:t>. Conferencista convidado para Evento de Extensão Internacional*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pontos/conferência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1.23</w:t>
            </w:r>
            <w:r w:rsidRPr="00561911">
              <w:rPr>
                <w:rFonts w:ascii="Times New Roman" w:hAnsi="Times New Roman"/>
                <w:sz w:val="20"/>
                <w:szCs w:val="20"/>
              </w:rPr>
              <w:t>. Conferencista convidado para Evento de Extensão Nacional*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-25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61911">
              <w:rPr>
                <w:rFonts w:ascii="Times New Roman" w:hAnsi="Times New Roman"/>
                <w:sz w:val="20"/>
                <w:szCs w:val="20"/>
              </w:rPr>
              <w:t>2 pontos</w:t>
            </w:r>
            <w:r w:rsidRPr="0056191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561911">
              <w:rPr>
                <w:rFonts w:ascii="Times New Roman" w:hAnsi="Times New Roman"/>
                <w:sz w:val="20"/>
                <w:szCs w:val="20"/>
                <w:lang w:val="en-US"/>
              </w:rPr>
              <w:t>conf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erência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-25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-250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1.24</w:t>
            </w:r>
            <w:r w:rsidRPr="00561911">
              <w:rPr>
                <w:rFonts w:ascii="Times New Roman" w:hAnsi="Times New Roman"/>
                <w:sz w:val="20"/>
                <w:szCs w:val="20"/>
              </w:rPr>
              <w:t>. Conferencista convidado para Evento de Regional ou Local*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-250" w:right="-25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561911">
              <w:rPr>
                <w:rFonts w:ascii="Times New Roman" w:hAnsi="Times New Roman"/>
                <w:sz w:val="20"/>
                <w:szCs w:val="20"/>
              </w:rPr>
              <w:t>1  ponto</w:t>
            </w:r>
            <w:proofErr w:type="gramEnd"/>
            <w:r w:rsidRPr="00561911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561911">
              <w:rPr>
                <w:rFonts w:ascii="Times New Roman" w:hAnsi="Times New Roman"/>
                <w:sz w:val="20"/>
                <w:szCs w:val="20"/>
                <w:lang w:val="en-US"/>
              </w:rPr>
              <w:t>conferência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-250" w:right="-2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-250" w:right="-2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1.25</w:t>
            </w:r>
            <w:r w:rsidRPr="00561911">
              <w:rPr>
                <w:rFonts w:ascii="Times New Roman" w:hAnsi="Times New Roman"/>
                <w:sz w:val="20"/>
                <w:szCs w:val="20"/>
              </w:rPr>
              <w:t>. Prestação de Serviços (não remunerados) de Extensão decorrentes de convênios ou contratos com aprovação da PROEC*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2 pontos/serviço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1.26</w:t>
            </w:r>
            <w:r w:rsidRPr="00561911">
              <w:rPr>
                <w:rFonts w:ascii="Times New Roman" w:hAnsi="Times New Roman"/>
                <w:sz w:val="20"/>
                <w:szCs w:val="20"/>
              </w:rPr>
              <w:t xml:space="preserve">. Realização de atividade </w:t>
            </w:r>
            <w:proofErr w:type="spellStart"/>
            <w:r w:rsidRPr="00561911">
              <w:rPr>
                <w:rFonts w:ascii="Times New Roman" w:hAnsi="Times New Roman"/>
                <w:sz w:val="20"/>
                <w:szCs w:val="20"/>
              </w:rPr>
              <w:t>extensionista</w:t>
            </w:r>
            <w:proofErr w:type="spellEnd"/>
            <w:r w:rsidRPr="00561911">
              <w:rPr>
                <w:rFonts w:ascii="Times New Roman" w:hAnsi="Times New Roman"/>
                <w:sz w:val="20"/>
                <w:szCs w:val="20"/>
              </w:rPr>
              <w:t xml:space="preserve"> (não remunerada), tais como palestras, cursos e treinamentos, desde que aprovadas na PROEC*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2 pontos/atividade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83E1C" w:rsidRDefault="009E1D53" w:rsidP="00CD1F17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1.27</w:t>
            </w:r>
            <w:r w:rsidRPr="00783E1C">
              <w:rPr>
                <w:rFonts w:ascii="Times New Roman" w:hAnsi="Times New Roman"/>
                <w:sz w:val="20"/>
                <w:szCs w:val="20"/>
              </w:rPr>
              <w:t>. Produção artística de qualidade notoriamente reconhecida*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2 pontos/produção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83E1C" w:rsidRDefault="009E1D53" w:rsidP="00CD1F17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1.28</w:t>
            </w:r>
            <w:r w:rsidRPr="00783E1C">
              <w:rPr>
                <w:rFonts w:ascii="Times New Roman" w:hAnsi="Times New Roman"/>
                <w:sz w:val="20"/>
                <w:szCs w:val="20"/>
              </w:rPr>
              <w:t xml:space="preserve">. Prêmio recebido, desde que possua expressão nacional ou regional em expressão </w:t>
            </w:r>
            <w:proofErr w:type="gramStart"/>
            <w:r w:rsidRPr="00783E1C">
              <w:rPr>
                <w:rFonts w:ascii="Times New Roman" w:hAnsi="Times New Roman"/>
                <w:sz w:val="20"/>
                <w:szCs w:val="20"/>
              </w:rPr>
              <w:t>Artística ,</w:t>
            </w:r>
            <w:proofErr w:type="gramEnd"/>
            <w:r w:rsidRPr="00783E1C">
              <w:rPr>
                <w:rFonts w:ascii="Times New Roman" w:hAnsi="Times New Roman"/>
                <w:sz w:val="20"/>
                <w:szCs w:val="20"/>
              </w:rPr>
              <w:t xml:space="preserve"> Cultural ou  de caráter acadêmico </w:t>
            </w:r>
            <w:proofErr w:type="spellStart"/>
            <w:r w:rsidRPr="00783E1C">
              <w:rPr>
                <w:rFonts w:ascii="Times New Roman" w:hAnsi="Times New Roman"/>
                <w:sz w:val="20"/>
                <w:szCs w:val="20"/>
              </w:rPr>
              <w:t>extensionista</w:t>
            </w:r>
            <w:proofErr w:type="spellEnd"/>
            <w:r w:rsidRPr="00783E1C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3 pontos/prêmio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1.29</w:t>
            </w:r>
            <w:r w:rsidRPr="00561911">
              <w:rPr>
                <w:rFonts w:ascii="Times New Roman" w:hAnsi="Times New Roman"/>
                <w:sz w:val="20"/>
                <w:szCs w:val="20"/>
              </w:rPr>
              <w:t>. Autoria de Produção Artística, Curadoria ou Tradução de obra artística, desde que possua expressão nacional ou regional*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3 pontos/autoria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1.30</w:t>
            </w:r>
            <w:r w:rsidRPr="00561911">
              <w:rPr>
                <w:rFonts w:ascii="Times New Roman" w:hAnsi="Times New Roman"/>
                <w:sz w:val="20"/>
                <w:szCs w:val="20"/>
              </w:rPr>
              <w:t xml:space="preserve">. Apresentação de obra Artística, desde que efetivamente como intérprete em concertos ou recitais, e que possua registro impresso, de vídeo e/ou de áudio e que implique em atividades criadoras ou </w:t>
            </w:r>
            <w:proofErr w:type="spellStart"/>
            <w:r w:rsidRPr="00561911">
              <w:rPr>
                <w:rFonts w:ascii="Times New Roman" w:hAnsi="Times New Roman"/>
                <w:sz w:val="20"/>
                <w:szCs w:val="20"/>
              </w:rPr>
              <w:t>re-criadoras</w:t>
            </w:r>
            <w:proofErr w:type="spellEnd"/>
            <w:r w:rsidRPr="0056191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rPr>
                <w:rFonts w:ascii="Times New Roman" w:hAnsi="Times New Roman"/>
                <w:sz w:val="20"/>
                <w:szCs w:val="20"/>
              </w:rPr>
            </w:pPr>
            <w:r w:rsidRPr="00561911">
              <w:rPr>
                <w:rFonts w:ascii="Times New Roman" w:hAnsi="Times New Roman"/>
                <w:sz w:val="20"/>
                <w:szCs w:val="20"/>
              </w:rPr>
              <w:t>3 pontos/obra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D53" w:rsidRPr="00561911" w:rsidTr="00CD1F17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561911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911">
              <w:rPr>
                <w:rFonts w:ascii="Times New Roman" w:hAnsi="Times New Roman"/>
                <w:b/>
                <w:sz w:val="20"/>
                <w:szCs w:val="20"/>
              </w:rPr>
              <w:t>Máximo de pontos</w:t>
            </w:r>
            <w:r w:rsidRPr="005619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/Total</w:t>
            </w:r>
            <w:r w:rsidRPr="0056191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9E1D53" w:rsidRPr="00EB187F" w:rsidRDefault="009E1D53" w:rsidP="00CD1F17">
            <w:pPr>
              <w:spacing w:line="240" w:lineRule="auto"/>
              <w:ind w:left="175" w:right="-108" w:hanging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EB187F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pct25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9E1D53" w:rsidRPr="00561911" w:rsidRDefault="009E1D53" w:rsidP="00CD1F17">
            <w:pPr>
              <w:spacing w:line="240" w:lineRule="auto"/>
              <w:ind w:left="175" w:right="-108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E1D53" w:rsidRDefault="009E1D53" w:rsidP="009E1D53">
      <w:pPr>
        <w:jc w:val="left"/>
        <w:rPr>
          <w:rFonts w:ascii="Times New Roman" w:hAnsi="Times New Roman"/>
          <w:sz w:val="20"/>
          <w:szCs w:val="20"/>
        </w:rPr>
      </w:pPr>
      <w:r w:rsidRPr="00FB6C21">
        <w:rPr>
          <w:rFonts w:ascii="Times New Roman" w:hAnsi="Times New Roman"/>
          <w:sz w:val="20"/>
          <w:szCs w:val="20"/>
        </w:rPr>
        <w:t>* Desde que conste explicitamente o nome da UPE.</w:t>
      </w:r>
    </w:p>
    <w:p w:rsidR="009E1D53" w:rsidRDefault="009E1D53" w:rsidP="009E1D53">
      <w:pPr>
        <w:jc w:val="left"/>
        <w:rPr>
          <w:rFonts w:ascii="Times New Roman" w:hAnsi="Times New Roman"/>
          <w:sz w:val="20"/>
          <w:szCs w:val="20"/>
        </w:rPr>
      </w:pPr>
    </w:p>
    <w:p w:rsidR="009E1D53" w:rsidRPr="00FC4E2F" w:rsidRDefault="009E1D53" w:rsidP="009E1D53">
      <w:pPr>
        <w:ind w:right="-427"/>
        <w:jc w:val="both"/>
        <w:rPr>
          <w:rFonts w:ascii="Times New Roman" w:hAnsi="Times New Roman"/>
          <w:sz w:val="18"/>
          <w:szCs w:val="18"/>
        </w:rPr>
      </w:pPr>
      <w:r w:rsidRPr="00FC4E2F">
        <w:rPr>
          <w:rFonts w:ascii="Times New Roman" w:hAnsi="Times New Roman"/>
          <w:b/>
          <w:sz w:val="18"/>
          <w:szCs w:val="18"/>
        </w:rPr>
        <w:t xml:space="preserve">Captação de Recursos </w:t>
      </w:r>
      <w:r>
        <w:rPr>
          <w:rFonts w:ascii="Times New Roman" w:hAnsi="Times New Roman"/>
          <w:b/>
          <w:sz w:val="18"/>
          <w:szCs w:val="18"/>
        </w:rPr>
        <w:t>e Gestão</w:t>
      </w:r>
      <w:r w:rsidRPr="00FC4E2F">
        <w:rPr>
          <w:rFonts w:ascii="Times New Roman" w:hAnsi="Times New Roman"/>
          <w:sz w:val="18"/>
          <w:szCs w:val="18"/>
        </w:rPr>
        <w:t xml:space="preserve"> – </w:t>
      </w:r>
      <w:r w:rsidRPr="00FC4E2F">
        <w:rPr>
          <w:rFonts w:ascii="Times New Roman" w:hAnsi="Times New Roman"/>
          <w:b/>
          <w:sz w:val="18"/>
          <w:szCs w:val="18"/>
        </w:rPr>
        <w:t>Nota</w:t>
      </w:r>
      <w:r>
        <w:rPr>
          <w:rFonts w:ascii="Times New Roman" w:hAnsi="Times New Roman"/>
          <w:b/>
          <w:sz w:val="18"/>
          <w:szCs w:val="18"/>
        </w:rPr>
        <w:t xml:space="preserve"> (</w:t>
      </w:r>
      <w:proofErr w:type="gramStart"/>
      <w:r>
        <w:rPr>
          <w:rFonts w:ascii="Times New Roman" w:hAnsi="Times New Roman"/>
          <w:b/>
          <w:sz w:val="18"/>
          <w:szCs w:val="18"/>
        </w:rPr>
        <w:t>H)(</w:t>
      </w:r>
      <w:proofErr w:type="gramEnd"/>
      <w:r>
        <w:rPr>
          <w:rFonts w:ascii="Times New Roman" w:hAnsi="Times New Roman"/>
          <w:b/>
          <w:sz w:val="18"/>
          <w:szCs w:val="18"/>
        </w:rPr>
        <w:t>30</w:t>
      </w:r>
      <w:r w:rsidRPr="00FC4E2F">
        <w:rPr>
          <w:rFonts w:ascii="Times New Roman" w:hAnsi="Times New Roman"/>
          <w:b/>
          <w:sz w:val="18"/>
          <w:szCs w:val="18"/>
        </w:rPr>
        <w:t>% do</w:t>
      </w:r>
      <w:r>
        <w:rPr>
          <w:rFonts w:ascii="Times New Roman" w:hAnsi="Times New Roman"/>
          <w:b/>
          <w:sz w:val="18"/>
          <w:szCs w:val="18"/>
        </w:rPr>
        <w:t xml:space="preserve"> peso total da dimensão Extensão</w:t>
      </w:r>
      <w:r w:rsidRPr="00FC4E2F">
        <w:rPr>
          <w:rFonts w:ascii="Times New Roman" w:hAnsi="Times New Roman"/>
          <w:b/>
          <w:sz w:val="18"/>
          <w:szCs w:val="18"/>
        </w:rPr>
        <w:t>)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3"/>
        <w:gridCol w:w="1725"/>
        <w:gridCol w:w="1007"/>
        <w:gridCol w:w="932"/>
      </w:tblGrid>
      <w:tr w:rsidR="009E1D53" w:rsidRPr="007F1CEB" w:rsidTr="00CD1F1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2. Itens Pontuáveis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46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9E1D53" w:rsidRPr="007F1CEB" w:rsidRDefault="009E1D53" w:rsidP="00CD1F17">
            <w:pPr>
              <w:spacing w:line="240" w:lineRule="auto"/>
              <w:ind w:left="-133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Comissão</w:t>
            </w:r>
          </w:p>
        </w:tc>
      </w:tr>
      <w:tr w:rsidR="009E1D53" w:rsidRPr="007F1CEB" w:rsidTr="00CD1F1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2.1. Coordenação em captação de projeto aprovado no ano base ou em vigor com recursos de órgão de foment</w:t>
            </w:r>
            <w:r>
              <w:rPr>
                <w:rFonts w:ascii="Times New Roman" w:hAnsi="Times New Roman"/>
                <w:sz w:val="18"/>
                <w:szCs w:val="18"/>
              </w:rPr>
              <w:t>o ou agências reguladoras para ações de Extensão e Cultura</w:t>
            </w:r>
            <w:r w:rsidRPr="007F1CE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7F1CEB">
              <w:rPr>
                <w:rFonts w:ascii="Times New Roman" w:hAnsi="Times New Roman"/>
                <w:i/>
                <w:sz w:val="18"/>
                <w:szCs w:val="18"/>
              </w:rPr>
              <w:t>e.g. Editais da FINEP, FACEPE, CNPq, C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APES, Ministérios, Secretarias</w:t>
            </w:r>
            <w:r w:rsidRPr="007F1CEB">
              <w:rPr>
                <w:rFonts w:ascii="Times New Roman" w:hAnsi="Times New Roman"/>
                <w:i/>
                <w:sz w:val="18"/>
                <w:szCs w:val="18"/>
              </w:rPr>
              <w:t xml:space="preserve"> e outros órgãos de fomento)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67" w:right="-6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7F1CEB">
              <w:rPr>
                <w:rFonts w:ascii="Times New Roman" w:hAnsi="Times New Roman"/>
                <w:sz w:val="18"/>
                <w:szCs w:val="18"/>
              </w:rPr>
              <w:t xml:space="preserve"> pontos</w:t>
            </w:r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projeto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2.2. Participação efetiva em captação de projeto aprovado no ano base ou em vigor com recursos de órgão de foment</w:t>
            </w:r>
            <w:r>
              <w:rPr>
                <w:rFonts w:ascii="Times New Roman" w:hAnsi="Times New Roman"/>
                <w:sz w:val="18"/>
                <w:szCs w:val="18"/>
              </w:rPr>
              <w:t>o ou agências reguladoras para ações de Extensão e Cultura</w:t>
            </w:r>
            <w:r w:rsidRPr="007F1CE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7F1CEB">
              <w:rPr>
                <w:rFonts w:ascii="Times New Roman" w:hAnsi="Times New Roman"/>
                <w:i/>
                <w:sz w:val="18"/>
                <w:szCs w:val="18"/>
              </w:rPr>
              <w:t>e.g. Editais da FINEP, FACEPE, CNPq, C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APES, Ministérios, Secretarias</w:t>
            </w:r>
            <w:r w:rsidRPr="007F1CEB">
              <w:rPr>
                <w:rFonts w:ascii="Times New Roman" w:hAnsi="Times New Roman"/>
                <w:i/>
                <w:sz w:val="18"/>
                <w:szCs w:val="18"/>
              </w:rPr>
              <w:t xml:space="preserve"> e outros órgãos de fomento)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67" w:right="-6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7F1CEB">
              <w:rPr>
                <w:rFonts w:ascii="Times New Roman" w:hAnsi="Times New Roman"/>
                <w:sz w:val="18"/>
                <w:szCs w:val="18"/>
              </w:rPr>
              <w:t xml:space="preserve"> pontos</w:t>
            </w:r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projeto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2.3. Coordenação em captação de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projeto de extensão e cultura </w:t>
            </w:r>
            <w:r w:rsidRPr="007F1CEB">
              <w:rPr>
                <w:rFonts w:ascii="Times New Roman" w:hAnsi="Times New Roman"/>
                <w:sz w:val="18"/>
                <w:szCs w:val="18"/>
              </w:rPr>
              <w:t>com fina</w:t>
            </w:r>
            <w:r>
              <w:rPr>
                <w:rFonts w:ascii="Times New Roman" w:hAnsi="Times New Roman"/>
                <w:sz w:val="18"/>
                <w:szCs w:val="18"/>
              </w:rPr>
              <w:t>nciamento interno da</w:t>
            </w:r>
            <w:r w:rsidRPr="007F1CEB">
              <w:rPr>
                <w:rFonts w:ascii="Times New Roman" w:hAnsi="Times New Roman"/>
                <w:sz w:val="18"/>
                <w:szCs w:val="18"/>
              </w:rPr>
              <w:t xml:space="preserve"> UPE, concluído dentro do ano base </w:t>
            </w:r>
            <w:r>
              <w:rPr>
                <w:rFonts w:ascii="Times New Roman" w:hAnsi="Times New Roman"/>
                <w:sz w:val="18"/>
                <w:szCs w:val="18"/>
              </w:rPr>
              <w:t>desde que possua alguma contrapartida externa*.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67" w:right="-65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5 pontos</w:t>
            </w:r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projeto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2.4. Participação efetiva em captação de projeto de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extensão e cultura</w:t>
            </w:r>
            <w:r w:rsidRPr="007F1CEB">
              <w:rPr>
                <w:rFonts w:ascii="Times New Roman" w:hAnsi="Times New Roman"/>
                <w:sz w:val="18"/>
                <w:szCs w:val="18"/>
              </w:rPr>
              <w:t>, com fina</w:t>
            </w:r>
            <w:r>
              <w:rPr>
                <w:rFonts w:ascii="Times New Roman" w:hAnsi="Times New Roman"/>
                <w:sz w:val="18"/>
                <w:szCs w:val="18"/>
              </w:rPr>
              <w:t>nciamento interno</w:t>
            </w:r>
            <w:r w:rsidRPr="007F1CEB">
              <w:rPr>
                <w:rFonts w:ascii="Times New Roman" w:hAnsi="Times New Roman"/>
                <w:sz w:val="18"/>
                <w:szCs w:val="18"/>
              </w:rPr>
              <w:t xml:space="preserve"> UPE concluído dentro do ano-base, </w:t>
            </w:r>
            <w:r>
              <w:rPr>
                <w:rFonts w:ascii="Times New Roman" w:hAnsi="Times New Roman"/>
                <w:sz w:val="18"/>
                <w:szCs w:val="18"/>
              </w:rPr>
              <w:t>desde que possua alguma contrapartida externa*,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67" w:right="-65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 pontos</w:t>
            </w:r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projeto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AE3EF5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3EF5">
              <w:rPr>
                <w:rFonts w:ascii="Times New Roman" w:hAnsi="Times New Roman"/>
                <w:sz w:val="18"/>
                <w:szCs w:val="18"/>
              </w:rPr>
              <w:t>2.5. Consultoria às instituições de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fomento e regulação da extensão</w:t>
            </w:r>
            <w:r w:rsidRPr="00AE3EF5">
              <w:rPr>
                <w:rFonts w:ascii="Times New Roman" w:hAnsi="Times New Roman"/>
                <w:sz w:val="18"/>
                <w:szCs w:val="18"/>
              </w:rPr>
              <w:t>, desde que não seja em um único momento</w:t>
            </w:r>
            <w:r>
              <w:rPr>
                <w:rFonts w:ascii="Times New Roman" w:hAnsi="Times New Roman"/>
                <w:sz w:val="18"/>
                <w:szCs w:val="18"/>
              </w:rPr>
              <w:t>, no ano-base da avaliação*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left="-67" w:right="-65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3 pontos/consultoria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Máximo de pontos</w:t>
            </w:r>
            <w:r w:rsidRPr="007F1CE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/Total</w:t>
            </w: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left="-67" w:right="-6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E1D53" w:rsidRDefault="009E1D53" w:rsidP="009E1D53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9E1D53" w:rsidRDefault="009E1D53" w:rsidP="009E1D53">
      <w:pPr>
        <w:jc w:val="left"/>
        <w:rPr>
          <w:rFonts w:ascii="Times New Roman" w:hAnsi="Times New Roman"/>
          <w:sz w:val="18"/>
          <w:szCs w:val="18"/>
        </w:rPr>
      </w:pPr>
      <w:r w:rsidRPr="00FA5AD1">
        <w:rPr>
          <w:rFonts w:ascii="Times New Roman" w:hAnsi="Times New Roman"/>
          <w:sz w:val="18"/>
          <w:szCs w:val="18"/>
        </w:rPr>
        <w:t>Orientações Concluídas (no anterior) – Nota (I) (20% do peso total do item Extensão)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3"/>
        <w:gridCol w:w="1725"/>
        <w:gridCol w:w="1007"/>
        <w:gridCol w:w="932"/>
      </w:tblGrid>
      <w:tr w:rsidR="009E1D53" w:rsidRPr="007F1CEB" w:rsidTr="00CD1F1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. Itens Pontuáveis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46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hideMark/>
          </w:tcPr>
          <w:p w:rsidR="009E1D53" w:rsidRPr="007F1CEB" w:rsidRDefault="009E1D53" w:rsidP="00CD1F17">
            <w:pPr>
              <w:spacing w:line="240" w:lineRule="auto"/>
              <w:ind w:left="-133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Comissão</w:t>
            </w:r>
          </w:p>
        </w:tc>
      </w:tr>
      <w:tr w:rsidR="009E1D53" w:rsidRPr="007F1CEB" w:rsidTr="00CD1F1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7F1CEB">
              <w:rPr>
                <w:rFonts w:ascii="Times New Roman" w:hAnsi="Times New Roman"/>
                <w:sz w:val="18"/>
                <w:szCs w:val="18"/>
              </w:rPr>
              <w:t xml:space="preserve">.1.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Orientação concluída de aluno em atividade de Extensão em programa oficial (e.g. UPE, CNPq, FACEPE ou agências de fomento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oficiais)*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67" w:right="-6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7F1CEB">
              <w:rPr>
                <w:rFonts w:ascii="Times New Roman" w:hAnsi="Times New Roman"/>
                <w:sz w:val="18"/>
                <w:szCs w:val="18"/>
              </w:rPr>
              <w:t xml:space="preserve"> pontos</w:t>
            </w:r>
            <w:r w:rsidRPr="00FA5AD1">
              <w:rPr>
                <w:rFonts w:ascii="Times New Roman" w:hAnsi="Times New Roman"/>
                <w:sz w:val="18"/>
                <w:szCs w:val="18"/>
              </w:rPr>
              <w:t>/projeto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FA5AD1" w:rsidTr="00CD1F17"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53" w:rsidRPr="00FA5AD1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A5AD1">
              <w:rPr>
                <w:rFonts w:ascii="Times New Roman" w:hAnsi="Times New Roman"/>
                <w:b/>
                <w:sz w:val="18"/>
                <w:szCs w:val="18"/>
              </w:rPr>
              <w:t>Máximo de pontos/ Total: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D53" w:rsidRPr="00FA5AD1" w:rsidRDefault="009E1D53" w:rsidP="00CD1F17">
            <w:pPr>
              <w:spacing w:line="240" w:lineRule="auto"/>
              <w:ind w:left="-67" w:right="-65"/>
              <w:rPr>
                <w:rFonts w:ascii="Times New Roman" w:hAnsi="Times New Roman"/>
                <w:b/>
                <w:sz w:val="18"/>
                <w:szCs w:val="18"/>
              </w:rPr>
            </w:pPr>
            <w:r w:rsidRPr="00FA5AD1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E1D53" w:rsidRDefault="009E1D53" w:rsidP="009E1D53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9E1D53" w:rsidRDefault="009E1D53" w:rsidP="009E1D53">
      <w:pPr>
        <w:jc w:val="both"/>
        <w:rPr>
          <w:rFonts w:ascii="Times New Roman" w:hAnsi="Times New Roman"/>
          <w:sz w:val="18"/>
          <w:szCs w:val="18"/>
        </w:rPr>
      </w:pPr>
      <w:r w:rsidRPr="005C29FA">
        <w:rPr>
          <w:rFonts w:ascii="Times New Roman" w:hAnsi="Times New Roman"/>
          <w:sz w:val="18"/>
          <w:szCs w:val="18"/>
        </w:rPr>
        <w:t>*Só serão</w:t>
      </w:r>
      <w:r>
        <w:rPr>
          <w:rFonts w:ascii="Times New Roman" w:hAnsi="Times New Roman"/>
          <w:sz w:val="18"/>
          <w:szCs w:val="18"/>
        </w:rPr>
        <w:t xml:space="preserve"> consideradas as atividades iniciadas em andamento no ano base (i.e. anterior) cuja filiação do docente seja explicitamente UPE.</w:t>
      </w:r>
    </w:p>
    <w:p w:rsidR="009E1D53" w:rsidRDefault="009E1D53" w:rsidP="009E1D53">
      <w:pPr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>**</w:t>
      </w:r>
      <w:proofErr w:type="spellStart"/>
      <w:r>
        <w:rPr>
          <w:rFonts w:ascii="Times New Roman" w:hAnsi="Times New Roman"/>
          <w:sz w:val="18"/>
          <w:szCs w:val="18"/>
        </w:rPr>
        <w:t>Co-orientação</w:t>
      </w:r>
      <w:proofErr w:type="spellEnd"/>
      <w:r>
        <w:rPr>
          <w:rFonts w:ascii="Times New Roman" w:hAnsi="Times New Roman"/>
          <w:sz w:val="18"/>
          <w:szCs w:val="18"/>
        </w:rPr>
        <w:t xml:space="preserve"> de alunos bolsistas não serão computadas, uma vez que os próprios órgãos reguladores não reconhecem esta função.  </w:t>
      </w:r>
      <w:r w:rsidRPr="005C29FA">
        <w:rPr>
          <w:rFonts w:ascii="Times New Roman" w:hAnsi="Times New Roman"/>
          <w:sz w:val="18"/>
          <w:szCs w:val="18"/>
        </w:rPr>
        <w:br w:type="page"/>
      </w:r>
      <w:r>
        <w:rPr>
          <w:rFonts w:ascii="Times New Roman" w:hAnsi="Times New Roman"/>
          <w:b/>
          <w:sz w:val="18"/>
          <w:szCs w:val="18"/>
          <w:u w:val="single"/>
        </w:rPr>
        <w:lastRenderedPageBreak/>
        <w:t xml:space="preserve">ANEXO IV: </w:t>
      </w:r>
      <w:proofErr w:type="spellStart"/>
      <w:r>
        <w:rPr>
          <w:rFonts w:ascii="Times New Roman" w:hAnsi="Times New Roman"/>
          <w:b/>
          <w:sz w:val="18"/>
          <w:szCs w:val="18"/>
          <w:u w:val="single"/>
        </w:rPr>
        <w:t>Barema</w:t>
      </w:r>
      <w:proofErr w:type="spellEnd"/>
      <w:r>
        <w:rPr>
          <w:rFonts w:ascii="Times New Roman" w:hAnsi="Times New Roman"/>
          <w:b/>
          <w:sz w:val="18"/>
          <w:szCs w:val="18"/>
          <w:u w:val="single"/>
        </w:rPr>
        <w:t xml:space="preserve"> de Avaliação da Dimensão GESTÃO UNIVERSITÁRIA</w:t>
      </w:r>
    </w:p>
    <w:p w:rsidR="009E1D53" w:rsidRPr="005C29FA" w:rsidRDefault="009E1D53" w:rsidP="009E1D5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(Referente a Promoção de Professor Associado)</w:t>
      </w:r>
    </w:p>
    <w:p w:rsidR="009E1D53" w:rsidRPr="005F4D2C" w:rsidRDefault="009E1D53" w:rsidP="009E1D53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5F4D2C">
        <w:rPr>
          <w:rFonts w:ascii="Times New Roman" w:hAnsi="Times New Roman"/>
          <w:sz w:val="18"/>
          <w:szCs w:val="18"/>
        </w:rPr>
        <w:t>(Docente - PREENCHER OS CAMPOS EM CINZA, SE FOR O CASO)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399"/>
        <w:gridCol w:w="1068"/>
        <w:gridCol w:w="1504"/>
      </w:tblGrid>
      <w:tr w:rsidR="009E1D53" w:rsidRPr="005F4D2C" w:rsidTr="00CD1F17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5F4D2C" w:rsidRDefault="009E1D53" w:rsidP="00CD1F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D2C">
              <w:rPr>
                <w:rFonts w:ascii="Times New Roman" w:hAnsi="Times New Roman"/>
                <w:sz w:val="18"/>
                <w:szCs w:val="18"/>
              </w:rPr>
              <w:t>Nome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5F4D2C" w:rsidRDefault="009E1D53" w:rsidP="00CD1F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D53" w:rsidRPr="005F4D2C" w:rsidRDefault="009E1D53" w:rsidP="00CD1F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D2C">
              <w:rPr>
                <w:rFonts w:ascii="Times New Roman" w:hAnsi="Times New Roman"/>
                <w:sz w:val="18"/>
                <w:szCs w:val="18"/>
              </w:rPr>
              <w:t>Matrícula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9E1D53" w:rsidRPr="005F4D2C" w:rsidRDefault="009E1D53" w:rsidP="00CD1F1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E1D53" w:rsidRPr="005F4D2C" w:rsidRDefault="009E1D53" w:rsidP="009E1D53">
      <w:pPr>
        <w:spacing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9E1D53" w:rsidRPr="005F4D2C" w:rsidRDefault="009E1D53" w:rsidP="009E1D53">
      <w:pPr>
        <w:jc w:val="both"/>
        <w:rPr>
          <w:rFonts w:ascii="Times New Roman" w:hAnsi="Times New Roman"/>
          <w:i/>
          <w:sz w:val="18"/>
          <w:szCs w:val="18"/>
        </w:rPr>
      </w:pPr>
      <w:r w:rsidRPr="005F4D2C">
        <w:rPr>
          <w:rFonts w:ascii="Times New Roman" w:hAnsi="Times New Roman"/>
          <w:i/>
          <w:sz w:val="18"/>
          <w:szCs w:val="18"/>
        </w:rPr>
        <w:t xml:space="preserve"> (IMPORTANTE: todos os pontos desta dimensão estão condicionados à execução do que estabelecem o Estatuto e o Regimento da UPE, ou seja, apenas ocupar o cargo automaticamente não agrega os pontos correspondentes)</w:t>
      </w:r>
    </w:p>
    <w:p w:rsidR="009E1D53" w:rsidRPr="005F4D2C" w:rsidRDefault="009E1D53" w:rsidP="009E1D53">
      <w:pPr>
        <w:jc w:val="both"/>
        <w:rPr>
          <w:rFonts w:ascii="Times New Roman" w:hAnsi="Times New Roman"/>
          <w:b/>
          <w:sz w:val="18"/>
          <w:szCs w:val="18"/>
        </w:rPr>
      </w:pPr>
      <w:r w:rsidRPr="005F4D2C">
        <w:rPr>
          <w:rFonts w:ascii="Times New Roman" w:hAnsi="Times New Roman"/>
          <w:b/>
          <w:sz w:val="18"/>
          <w:szCs w:val="18"/>
        </w:rPr>
        <w:t>Atividades de Gestão Universitária – Nota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F4D2C">
        <w:rPr>
          <w:rFonts w:ascii="Times New Roman" w:hAnsi="Times New Roman"/>
          <w:b/>
          <w:sz w:val="18"/>
          <w:szCs w:val="18"/>
        </w:rPr>
        <w:t xml:space="preserve">(Gestão) (100% do peso total do item Gestão Universitária, acréscimo ponderado, </w:t>
      </w:r>
      <w:r w:rsidRPr="005F4D2C">
        <w:rPr>
          <w:rFonts w:ascii="Times New Roman" w:hAnsi="Times New Roman"/>
          <w:b/>
          <w:sz w:val="18"/>
          <w:szCs w:val="18"/>
          <w:u w:val="single"/>
        </w:rPr>
        <w:t>optativo</w:t>
      </w:r>
      <w:r w:rsidRPr="005F4D2C">
        <w:rPr>
          <w:rFonts w:ascii="Times New Roman" w:hAnsi="Times New Roman"/>
          <w:b/>
          <w:sz w:val="18"/>
          <w:szCs w:val="18"/>
        </w:rPr>
        <w:t>, na nota geral do Docente</w:t>
      </w:r>
      <w:r>
        <w:rPr>
          <w:rFonts w:ascii="Times New Roman" w:hAnsi="Times New Roman"/>
          <w:b/>
          <w:sz w:val="18"/>
          <w:szCs w:val="18"/>
        </w:rPr>
        <w:t xml:space="preserve"> em coordenação com as dimensões Pesquisa e Extensão</w:t>
      </w:r>
      <w:r w:rsidRPr="005F4D2C">
        <w:rPr>
          <w:rFonts w:ascii="Times New Roman" w:hAnsi="Times New Roman"/>
          <w:b/>
          <w:sz w:val="18"/>
          <w:szCs w:val="18"/>
        </w:rPr>
        <w:t>)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4"/>
        <w:gridCol w:w="1659"/>
        <w:gridCol w:w="1053"/>
        <w:gridCol w:w="991"/>
      </w:tblGrid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1. Itens Pontuáveis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46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Pontuação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34"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Comissão</w:t>
            </w:r>
          </w:p>
        </w:tc>
      </w:tr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1.1. Reitor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40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1.2. Vice-reitor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30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1.3. Pró-reitor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30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1.4. Assessor técnico geral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1.5. Diretor de Unidade Acadêmica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30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1.6. Vice-diretor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 xml:space="preserve">1.7. Coordenações gerais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1.8. Coordenação acadêmica de cursos e programas*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1.9. Diretor de Órgãos de Apoio à UPE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30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 xml:space="preserve">1.10. Coordenador setorial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1.11. Assessor técnico setorial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1.12. Coordenação de órgãos suplementares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1.13. Função oficial UPE que envolva emissão de pareceres técnicos em ensino *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10 pontos</w:t>
            </w:r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semestre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1.14. Função oficial UPE que envolva emissão de pareceres técnicos em pesquisa *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10 pontos</w:t>
            </w:r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semestre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</w:t>
            </w:r>
            <w:proofErr w:type="gramStart"/>
            <w:r w:rsidRPr="007F1CEB">
              <w:rPr>
                <w:rFonts w:ascii="Times New Roman" w:hAnsi="Times New Roman"/>
                <w:sz w:val="18"/>
                <w:szCs w:val="18"/>
              </w:rPr>
              <w:t>15.Função</w:t>
            </w:r>
            <w:proofErr w:type="gramEnd"/>
            <w:r w:rsidRPr="007F1CEB">
              <w:rPr>
                <w:rFonts w:ascii="Times New Roman" w:hAnsi="Times New Roman"/>
                <w:sz w:val="18"/>
                <w:szCs w:val="18"/>
              </w:rPr>
              <w:t xml:space="preserve"> oficial UPE que envolva emissão de pareceres técnicos em extensão e cultura *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10 pontos</w:t>
            </w:r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proofErr w:type="spellStart"/>
            <w:r w:rsidRPr="007F1CEB">
              <w:rPr>
                <w:rFonts w:ascii="Times New Roman" w:hAnsi="Times New Roman"/>
                <w:sz w:val="18"/>
                <w:szCs w:val="18"/>
                <w:lang w:val="en-US"/>
              </w:rPr>
              <w:t>semestre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1.16. Membro de banca examinadora de concurso público realizado na UPE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1.17. Membro de diretoria de órgãos de fomento ou organizações não governamentais de expressão reconhecida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20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 xml:space="preserve">1.18. Membro de comissão permanente ou temporária designada pelos Conselhos Superiores da UPE, Reitor, Órgãos suplementares, Diretoria da ADUPE e comissões diversas (e.g., núcleos temáticos, comissões organizadoras de concurso público, comissão de regime de dedicação exclusiva, comissão de sindicância e de </w:t>
            </w:r>
            <w:proofErr w:type="gramStart"/>
            <w:r w:rsidRPr="007F1CEB">
              <w:rPr>
                <w:rFonts w:ascii="Times New Roman" w:hAnsi="Times New Roman"/>
                <w:sz w:val="18"/>
                <w:szCs w:val="18"/>
              </w:rPr>
              <w:t>inquérito)*</w:t>
            </w:r>
            <w:proofErr w:type="gramEnd"/>
            <w:r w:rsidRPr="007F1CE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1.19. Membro de comissões externas à UPE, nomeado pela UPE, CNPq, CAPES, FINEP, FACEPE, Secretarias Estaduais, Ministérios ou por instâncias públicas de Estado ou reconhecidas pelo Estado para exercer atividades atinentes à administração pública ligadas à Educação, Cultura, Saúde, Ciência, Tecnologia ou Inovação*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F1CEB">
              <w:rPr>
                <w:rFonts w:ascii="Times New Roman" w:hAnsi="Times New Roman"/>
                <w:sz w:val="18"/>
                <w:szCs w:val="18"/>
              </w:rPr>
              <w:t>10 pontos/semestre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1D53" w:rsidRPr="007F1CEB" w:rsidTr="00CD1F17"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left="788" w:hanging="78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Máximo de pontos adicionais em Gestão Universitária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9E1D53" w:rsidRPr="007F1CEB" w:rsidRDefault="009E1D53" w:rsidP="00CD1F17">
            <w:pPr>
              <w:spacing w:line="240" w:lineRule="auto"/>
              <w:ind w:left="175" w:right="-108" w:hanging="431"/>
              <w:rPr>
                <w:rFonts w:ascii="Times New Roman" w:hAnsi="Times New Roman"/>
                <w:b/>
                <w:sz w:val="18"/>
                <w:szCs w:val="18"/>
              </w:rPr>
            </w:pPr>
            <w:r w:rsidRPr="007F1CEB"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</w:p>
        </w:tc>
        <w:tc>
          <w:tcPr>
            <w:tcW w:w="1053" w:type="dxa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single" w:sz="24" w:space="0" w:color="auto"/>
            </w:tcBorders>
            <w:shd w:val="pct25" w:color="auto" w:fill="auto"/>
          </w:tcPr>
          <w:p w:rsidR="009E1D53" w:rsidRPr="007F1CEB" w:rsidRDefault="009E1D53" w:rsidP="00CD1F17">
            <w:pPr>
              <w:spacing w:line="240" w:lineRule="auto"/>
              <w:ind w:left="175" w:right="-108" w:hanging="43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:rsidR="009E1D53" w:rsidRPr="007F1CEB" w:rsidRDefault="009E1D53" w:rsidP="00CD1F17">
            <w:pPr>
              <w:spacing w:line="240" w:lineRule="auto"/>
              <w:ind w:left="175" w:right="-108" w:hanging="43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E1D53" w:rsidRPr="005F4D2C" w:rsidRDefault="009E1D53" w:rsidP="009E1D53">
      <w:pPr>
        <w:jc w:val="both"/>
        <w:rPr>
          <w:rFonts w:ascii="Times New Roman" w:hAnsi="Times New Roman"/>
          <w:sz w:val="18"/>
          <w:szCs w:val="18"/>
        </w:rPr>
      </w:pPr>
      <w:r w:rsidRPr="005F4D2C">
        <w:rPr>
          <w:rFonts w:ascii="Times New Roman" w:hAnsi="Times New Roman"/>
          <w:sz w:val="18"/>
          <w:szCs w:val="18"/>
        </w:rPr>
        <w:t>* Desde que não sejam cursos remunerados;</w:t>
      </w:r>
    </w:p>
    <w:p w:rsidR="009E1D53" w:rsidRDefault="009E1D53" w:rsidP="009E1D53">
      <w:pPr>
        <w:jc w:val="both"/>
        <w:rPr>
          <w:rFonts w:ascii="Times New Roman" w:hAnsi="Times New Roman"/>
          <w:sz w:val="18"/>
          <w:szCs w:val="18"/>
        </w:rPr>
      </w:pPr>
      <w:r w:rsidRPr="005F4D2C">
        <w:rPr>
          <w:rFonts w:ascii="Times New Roman" w:hAnsi="Times New Roman"/>
          <w:sz w:val="18"/>
          <w:szCs w:val="18"/>
        </w:rPr>
        <w:t>** Desde que não sejam membros natos.</w:t>
      </w:r>
    </w:p>
    <w:p w:rsidR="009E1D53" w:rsidRPr="005C29FA" w:rsidRDefault="009E1D53" w:rsidP="009E1D5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OBS: Serão aceitos os documentos por ato do Governador, e Portarias do Reitor, Vice-Reitor e Diretores das Unidades de Educação.</w:t>
      </w:r>
    </w:p>
    <w:p w:rsidR="00822047" w:rsidRDefault="00822047"/>
    <w:sectPr w:rsidR="00822047" w:rsidSect="00CD1F17">
      <w:footerReference w:type="default" r:id="rId8"/>
      <w:type w:val="continuous"/>
      <w:pgSz w:w="11906" w:h="16838" w:code="9"/>
      <w:pgMar w:top="1701" w:right="1134" w:bottom="1134" w:left="170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C2" w:rsidRDefault="00D203C2">
      <w:pPr>
        <w:spacing w:line="240" w:lineRule="auto"/>
      </w:pPr>
      <w:r>
        <w:separator/>
      </w:r>
    </w:p>
  </w:endnote>
  <w:endnote w:type="continuationSeparator" w:id="0">
    <w:p w:rsidR="00D203C2" w:rsidRDefault="00D20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17" w:rsidRPr="005B4075" w:rsidRDefault="00CD1F17" w:rsidP="00CD1F17">
    <w:pPr>
      <w:ind w:right="-568"/>
      <w:rPr>
        <w:rFonts w:ascii="Times New Roman" w:hAnsi="Times New Roman"/>
        <w:sz w:val="18"/>
        <w:szCs w:val="28"/>
      </w:rPr>
    </w:pPr>
    <w:r w:rsidRPr="005B4075">
      <w:rPr>
        <w:rFonts w:ascii="Times New Roman" w:hAnsi="Times New Roman"/>
      </w:rPr>
      <w:t xml:space="preserve">Formulário Único de Avaliação </w:t>
    </w:r>
    <w:r>
      <w:rPr>
        <w:rFonts w:ascii="Times New Roman" w:hAnsi="Times New Roman"/>
      </w:rPr>
      <w:t>–</w:t>
    </w:r>
    <w:r w:rsidRPr="005B4075">
      <w:rPr>
        <w:rFonts w:ascii="Times New Roman" w:hAnsi="Times New Roman"/>
      </w:rPr>
      <w:t xml:space="preserve"> Capeador</w:t>
    </w:r>
    <w:r>
      <w:rPr>
        <w:rFonts w:ascii="Times New Roman" w:hAnsi="Times New Roman"/>
      </w:rPr>
      <w:t xml:space="preserve"> de Processo de Docente</w:t>
    </w:r>
  </w:p>
  <w:p w:rsidR="00CD1F17" w:rsidRDefault="00CD1F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752"/>
      <w:gridCol w:w="1654"/>
      <w:gridCol w:w="1660"/>
    </w:tblGrid>
    <w:tr w:rsidR="00CD1F17" w:rsidTr="00CD1F17">
      <w:trPr>
        <w:trHeight w:val="186"/>
      </w:trPr>
      <w:tc>
        <w:tcPr>
          <w:tcW w:w="5920" w:type="dxa"/>
          <w:vMerge w:val="restart"/>
          <w:tcBorders>
            <w:right w:val="single" w:sz="4" w:space="0" w:color="auto"/>
          </w:tcBorders>
          <w:vAlign w:val="center"/>
        </w:tcPr>
        <w:p w:rsidR="00CD1F17" w:rsidRPr="00F46B7D" w:rsidRDefault="00CD1F17" w:rsidP="00CD1F17">
          <w:pPr>
            <w:ind w:right="-568"/>
            <w:rPr>
              <w:rFonts w:ascii="Times New Roman" w:hAnsi="Times New Roman"/>
              <w:sz w:val="20"/>
              <w:szCs w:val="28"/>
              <w:lang w:eastAsia="pt-BR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-71755</wp:posOffset>
                </wp:positionV>
                <wp:extent cx="295275" cy="352425"/>
                <wp:effectExtent l="0" t="0" r="9525" b="9525"/>
                <wp:wrapNone/>
                <wp:docPr id="1" name="Imagem 1" descr="C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46B7D">
            <w:rPr>
              <w:rFonts w:ascii="Times New Roman" w:hAnsi="Times New Roman"/>
              <w:szCs w:val="20"/>
              <w:lang w:eastAsia="pt-BR"/>
            </w:rPr>
            <w:t>Formulário Único de Avaliação – Dimensões Avaliativas</w:t>
          </w:r>
        </w:p>
        <w:p w:rsidR="00CD1F17" w:rsidRPr="00F46B7D" w:rsidRDefault="00CD1F17" w:rsidP="00CD1F17">
          <w:pPr>
            <w:rPr>
              <w:sz w:val="20"/>
              <w:szCs w:val="20"/>
              <w:lang w:eastAsia="pt-BR"/>
            </w:rPr>
          </w:pPr>
        </w:p>
      </w:tc>
      <w:tc>
        <w:tcPr>
          <w:tcW w:w="336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D1F17" w:rsidRPr="00F46B7D" w:rsidRDefault="00CD1F17" w:rsidP="00CD1F17">
          <w:pPr>
            <w:rPr>
              <w:rFonts w:ascii="Times New Roman" w:hAnsi="Times New Roman"/>
              <w:sz w:val="20"/>
              <w:szCs w:val="20"/>
              <w:lang w:eastAsia="pt-BR"/>
            </w:rPr>
          </w:pPr>
          <w:r w:rsidRPr="00F46B7D">
            <w:rPr>
              <w:rFonts w:ascii="Times New Roman" w:hAnsi="Times New Roman"/>
              <w:sz w:val="20"/>
              <w:szCs w:val="20"/>
              <w:lang w:eastAsia="pt-BR"/>
            </w:rPr>
            <w:t>Vistos</w:t>
          </w:r>
        </w:p>
      </w:tc>
    </w:tr>
    <w:tr w:rsidR="00CD1F17" w:rsidTr="00B22D32">
      <w:trPr>
        <w:trHeight w:val="770"/>
      </w:trPr>
      <w:tc>
        <w:tcPr>
          <w:tcW w:w="5920" w:type="dxa"/>
          <w:vMerge/>
          <w:tcBorders>
            <w:right w:val="single" w:sz="4" w:space="0" w:color="auto"/>
          </w:tcBorders>
        </w:tcPr>
        <w:p w:rsidR="00CD1F17" w:rsidRPr="00F46B7D" w:rsidRDefault="00CD1F17" w:rsidP="00CD1F17">
          <w:pPr>
            <w:rPr>
              <w:sz w:val="20"/>
              <w:szCs w:val="20"/>
              <w:lang w:eastAsia="pt-BR"/>
            </w:rPr>
          </w:pPr>
        </w:p>
      </w:tc>
      <w:tc>
        <w:tcPr>
          <w:tcW w:w="1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CD1F17" w:rsidRPr="00F46B7D" w:rsidRDefault="00CD1F17" w:rsidP="00CD1F17">
          <w:pPr>
            <w:rPr>
              <w:rFonts w:ascii="Times New Roman" w:hAnsi="Times New Roman"/>
              <w:sz w:val="20"/>
              <w:szCs w:val="20"/>
              <w:lang w:eastAsia="pt-BR"/>
            </w:rPr>
          </w:pPr>
          <w:r w:rsidRPr="00F46B7D">
            <w:rPr>
              <w:rFonts w:ascii="Times New Roman" w:hAnsi="Times New Roman"/>
              <w:sz w:val="20"/>
              <w:szCs w:val="20"/>
              <w:lang w:eastAsia="pt-BR"/>
            </w:rPr>
            <w:t>Docente</w:t>
          </w:r>
        </w:p>
        <w:p w:rsidR="00CD1F17" w:rsidRPr="00F46B7D" w:rsidRDefault="00CD1F17" w:rsidP="00CD1F17">
          <w:pPr>
            <w:rPr>
              <w:rFonts w:ascii="Times New Roman" w:hAnsi="Times New Roman"/>
              <w:sz w:val="20"/>
              <w:szCs w:val="20"/>
              <w:lang w:eastAsia="pt-BR"/>
            </w:rPr>
          </w:pPr>
        </w:p>
        <w:p w:rsidR="00CD1F17" w:rsidRPr="00F46B7D" w:rsidRDefault="00CD1F17" w:rsidP="00CD1F17">
          <w:pPr>
            <w:rPr>
              <w:rFonts w:ascii="Times New Roman" w:hAnsi="Times New Roman"/>
              <w:sz w:val="20"/>
              <w:szCs w:val="20"/>
              <w:lang w:eastAsia="pt-BR"/>
            </w:rPr>
          </w:pPr>
        </w:p>
      </w:tc>
      <w:tc>
        <w:tcPr>
          <w:tcW w:w="16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auto"/>
        </w:tcPr>
        <w:p w:rsidR="00CD1F17" w:rsidRPr="00F46B7D" w:rsidRDefault="00CD1F17" w:rsidP="00CD1F17">
          <w:pPr>
            <w:rPr>
              <w:rFonts w:ascii="Times New Roman" w:hAnsi="Times New Roman"/>
              <w:sz w:val="20"/>
              <w:szCs w:val="20"/>
              <w:lang w:eastAsia="pt-BR"/>
            </w:rPr>
          </w:pPr>
          <w:r w:rsidRPr="00F46B7D">
            <w:rPr>
              <w:rFonts w:ascii="Times New Roman" w:hAnsi="Times New Roman"/>
              <w:sz w:val="20"/>
              <w:szCs w:val="20"/>
              <w:lang w:eastAsia="pt-BR"/>
            </w:rPr>
            <w:t>Comissão</w:t>
          </w:r>
        </w:p>
      </w:tc>
    </w:tr>
  </w:tbl>
  <w:p w:rsidR="00CD1F17" w:rsidRDefault="00CD1F17" w:rsidP="00CD1F17">
    <w:pPr>
      <w:spacing w:line="240" w:lineRule="auto"/>
    </w:pPr>
  </w:p>
  <w:p w:rsidR="00CD1F17" w:rsidRDefault="00CD1F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C2" w:rsidRDefault="00D203C2">
      <w:pPr>
        <w:spacing w:line="240" w:lineRule="auto"/>
      </w:pPr>
      <w:r>
        <w:separator/>
      </w:r>
    </w:p>
  </w:footnote>
  <w:footnote w:type="continuationSeparator" w:id="0">
    <w:p w:rsidR="00D203C2" w:rsidRDefault="00D203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A3E"/>
    <w:multiLevelType w:val="hybridMultilevel"/>
    <w:tmpl w:val="5E72A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4FE3"/>
    <w:multiLevelType w:val="multilevel"/>
    <w:tmpl w:val="37865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6A518F9"/>
    <w:multiLevelType w:val="multilevel"/>
    <w:tmpl w:val="5ED23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B2C3724"/>
    <w:multiLevelType w:val="hybridMultilevel"/>
    <w:tmpl w:val="1C346CC8"/>
    <w:lvl w:ilvl="0" w:tplc="0416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5CEB6075"/>
    <w:multiLevelType w:val="multilevel"/>
    <w:tmpl w:val="29C83C4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5DD16D05"/>
    <w:multiLevelType w:val="hybridMultilevel"/>
    <w:tmpl w:val="702E1144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53"/>
    <w:rsid w:val="00367C4B"/>
    <w:rsid w:val="00494E4A"/>
    <w:rsid w:val="00822047"/>
    <w:rsid w:val="009E1D53"/>
    <w:rsid w:val="00B22D32"/>
    <w:rsid w:val="00CD1F17"/>
    <w:rsid w:val="00D2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BD821"/>
  <w15:chartTrackingRefBased/>
  <w15:docId w15:val="{B263D4CB-AF66-4149-B194-6BBB660B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D53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1D53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9E1D53"/>
    <w:rPr>
      <w:rFonts w:ascii="Cambria" w:eastAsia="Times New Roman" w:hAnsi="Cambria" w:cs="Arial"/>
      <w:b/>
      <w:bCs/>
      <w:i/>
      <w:iCs/>
      <w:sz w:val="28"/>
      <w:szCs w:val="28"/>
      <w:lang w:val="en-US" w:bidi="en-US"/>
    </w:rPr>
  </w:style>
  <w:style w:type="character" w:customStyle="1" w:styleId="CabealhoChar">
    <w:name w:val="Cabeçalho Char"/>
    <w:link w:val="Cabealho"/>
    <w:uiPriority w:val="99"/>
    <w:rsid w:val="009E1D53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9E1D53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9E1D53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rsid w:val="009E1D5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E1D53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9E1D5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9E1D53"/>
    <w:pPr>
      <w:spacing w:after="60" w:line="240" w:lineRule="auto"/>
      <w:ind w:left="720" w:hanging="431"/>
      <w:contextualSpacing/>
    </w:pPr>
  </w:style>
  <w:style w:type="character" w:customStyle="1" w:styleId="TextodebaloChar">
    <w:name w:val="Texto de balão Char"/>
    <w:link w:val="Textodebalo"/>
    <w:uiPriority w:val="99"/>
    <w:semiHidden/>
    <w:rsid w:val="009E1D53"/>
    <w:rPr>
      <w:rFonts w:ascii="Tahoma" w:eastAsia="Calibri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D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9E1D53"/>
    <w:rPr>
      <w:rFonts w:ascii="Segoe UI" w:eastAsia="Calibr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9E1D5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E1D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9E1D53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olorida-nfase11">
    <w:name w:val="Lista Colorida - Ênfase 11"/>
    <w:basedOn w:val="Normal"/>
    <w:uiPriority w:val="34"/>
    <w:qFormat/>
    <w:rsid w:val="009E1D53"/>
    <w:pPr>
      <w:spacing w:after="60" w:line="240" w:lineRule="auto"/>
      <w:ind w:left="720" w:hanging="431"/>
      <w:contextualSpacing/>
    </w:pPr>
  </w:style>
  <w:style w:type="character" w:customStyle="1" w:styleId="TextodecomentrioChar">
    <w:name w:val="Texto de comentário Char"/>
    <w:link w:val="Textodecomentrio"/>
    <w:uiPriority w:val="99"/>
    <w:semiHidden/>
    <w:rsid w:val="009E1D53"/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1D53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9E1D53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9E1D53"/>
    <w:rPr>
      <w:rFonts w:ascii="Calibri" w:eastAsia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1D53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9E1D5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3034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Amorim</dc:creator>
  <cp:keywords/>
  <dc:description/>
  <cp:lastModifiedBy>Viviane Amorim</cp:lastModifiedBy>
  <cp:revision>3</cp:revision>
  <dcterms:created xsi:type="dcterms:W3CDTF">2016-07-25T18:02:00Z</dcterms:created>
  <dcterms:modified xsi:type="dcterms:W3CDTF">2016-08-04T13:46:00Z</dcterms:modified>
</cp:coreProperties>
</file>